
<file path=[Content_Types].xml><?xml version="1.0" encoding="utf-8"?>
<Types xmlns="http://schemas.openxmlformats.org/package/2006/content-types">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id w:val="-1248416000"/>
        <w:docPartObj>
          <w:docPartGallery w:val="Cover Pages"/>
          <w:docPartUnique/>
        </w:docPartObj>
      </w:sdtPr>
      <w:sdtEndPr>
        <w:rPr>
          <w:rFonts w:ascii="Calibri Light" w:hAnsi="Calibri Light" w:cs="Calibri Light" w:asciiTheme="majorAscii" w:hAnsiTheme="majorAscii" w:cstheme="majorAscii"/>
          <w:color w:val="70AD47" w:themeColor="accent6"/>
          <w:sz w:val="18"/>
          <w:szCs w:val="18"/>
        </w:rPr>
      </w:sdtEndPr>
      <w:sdtContent>
        <w:p w:rsidR="00AF0E68" w:rsidRDefault="00AF0E68" w14:paraId="7B720A61" w14:textId="74257ED4"/>
        <w:p w:rsidR="00AF0E68" w:rsidRDefault="00ED38F3" w14:paraId="64DF5570" w14:textId="3685C84B">
          <w:pPr>
            <w:rPr>
              <w:rFonts w:asciiTheme="majorHAnsi" w:hAnsiTheme="majorHAnsi" w:cstheme="majorHAnsi"/>
              <w:color w:val="70AD47" w:themeColor="accent6"/>
              <w:sz w:val="18"/>
              <w:szCs w:val="18"/>
            </w:rPr>
          </w:pPr>
          <w:r>
            <w:rPr>
              <w:rFonts w:asciiTheme="majorHAnsi" w:hAnsiTheme="majorHAnsi" w:cstheme="majorHAnsi"/>
              <w:noProof/>
              <w:color w:val="70AD47" w:themeColor="accent6"/>
              <w:sz w:val="18"/>
              <w:szCs w:val="18"/>
            </w:rPr>
            <mc:AlternateContent>
              <mc:Choice Requires="wps">
                <w:drawing>
                  <wp:anchor distT="0" distB="0" distL="114300" distR="114300" simplePos="0" relativeHeight="251659264" behindDoc="0" locked="0" layoutInCell="1" allowOverlap="1" wp14:anchorId="2EA25ACE" wp14:editId="376DDC5A">
                    <wp:simplePos x="0" y="0"/>
                    <wp:positionH relativeFrom="column">
                      <wp:posOffset>438912</wp:posOffset>
                    </wp:positionH>
                    <wp:positionV relativeFrom="paragraph">
                      <wp:posOffset>4340225</wp:posOffset>
                    </wp:positionV>
                    <wp:extent cx="9098280" cy="1655064"/>
                    <wp:effectExtent l="0" t="0" r="7620" b="8890"/>
                    <wp:wrapNone/>
                    <wp:docPr id="223" name="Text Box 223"/>
                    <wp:cNvGraphicFramePr/>
                    <a:graphic xmlns:a="http://schemas.openxmlformats.org/drawingml/2006/main">
                      <a:graphicData uri="http://schemas.microsoft.com/office/word/2010/wordprocessingShape">
                        <wps:wsp>
                          <wps:cNvSpPr txBox="1"/>
                          <wps:spPr>
                            <a:xfrm>
                              <a:off x="0" y="0"/>
                              <a:ext cx="9098280" cy="1655064"/>
                            </a:xfrm>
                            <a:prstGeom prst="rect">
                              <a:avLst/>
                            </a:prstGeom>
                            <a:solidFill>
                              <a:schemeClr val="lt1"/>
                            </a:solidFill>
                            <a:ln w="6350">
                              <a:solidFill>
                                <a:prstClr val="black"/>
                              </a:solidFill>
                            </a:ln>
                          </wps:spPr>
                          <wps:txbx>
                            <w:txbxContent>
                              <w:p w:rsidRPr="00ED38F3" w:rsidR="00AF0E68" w:rsidRDefault="00AF0E68" w14:paraId="17AD9BBD" w14:textId="203916EC">
                                <w:pPr>
                                  <w:rPr>
                                    <w:b/>
                                    <w:bCs/>
                                    <w:sz w:val="36"/>
                                    <w:szCs w:val="36"/>
                                  </w:rPr>
                                </w:pPr>
                                <w:r w:rsidRPr="00ED38F3">
                                  <w:rPr>
                                    <w:b/>
                                    <w:bCs/>
                                    <w:sz w:val="36"/>
                                    <w:szCs w:val="36"/>
                                  </w:rPr>
                                  <w:t>AccessArt Progression (Skills and Knowledge) for Primary Schools Years 1 to 6</w:t>
                                </w:r>
                              </w:p>
                              <w:p w:rsidR="00AF0E68" w:rsidRDefault="00AF0E68" w14:paraId="49310ED6" w14:textId="7A12FCEF"/>
                              <w:p w:rsidR="00ED38F3" w:rsidRDefault="00AF0E68" w14:paraId="79FE8316" w14:textId="76D90A68">
                                <w:pPr>
                                  <w:rPr>
                                    <w:rStyle w:val="Hyperlink"/>
                                    <w:sz w:val="28"/>
                                    <w:szCs w:val="28"/>
                                  </w:rPr>
                                </w:pPr>
                                <w:r w:rsidRPr="00ED38F3">
                                  <w:rPr>
                                    <w:sz w:val="28"/>
                                    <w:szCs w:val="28"/>
                                  </w:rPr>
                                  <w:t xml:space="preserve">This plan has been created to support the </w:t>
                                </w:r>
                                <w:hyperlink w:history="1" r:id="rId5">
                                  <w:r w:rsidRPr="00ED38F3">
                                    <w:rPr>
                                      <w:rStyle w:val="Hyperlink"/>
                                      <w:sz w:val="28"/>
                                      <w:szCs w:val="28"/>
                                    </w:rPr>
                                    <w:t>AccessArt Primary Art Curriculum</w:t>
                                  </w:r>
                                </w:hyperlink>
                              </w:p>
                              <w:p w:rsidR="00ED38F3" w:rsidRDefault="00ED38F3" w14:paraId="4649F8B4" w14:textId="77777777">
                                <w:pPr>
                                  <w:rPr>
                                    <w:sz w:val="28"/>
                                    <w:szCs w:val="28"/>
                                  </w:rPr>
                                </w:pPr>
                              </w:p>
                              <w:p w:rsidRPr="00ED38F3" w:rsidR="00AF0E68" w:rsidRDefault="00ED38F3" w14:paraId="457E4AD2" w14:textId="482F693B">
                                <w:pPr>
                                  <w:rPr>
                                    <w:sz w:val="28"/>
                                    <w:szCs w:val="28"/>
                                  </w:rPr>
                                </w:pPr>
                                <w:r>
                                  <w:rPr>
                                    <w:sz w:val="28"/>
                                    <w:szCs w:val="28"/>
                                  </w:rPr>
                                  <w:t>May 2022</w:t>
                                </w:r>
                                <w:r w:rsidRPr="00ED38F3" w:rsidR="00AF0E68">
                                  <w:rPr>
                                    <w:sz w:val="28"/>
                                    <w:szCs w:val="28"/>
                                  </w:rPr>
                                  <w:t xml:space="preserve"> </w:t>
                                </w:r>
                              </w:p>
                              <w:p w:rsidR="00AF0E68" w:rsidRDefault="00AF0E68" w14:paraId="613435CF" w14:textId="21EE08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w14:anchorId="204D9E61">
                  <v:shapetype id="_x0000_t202" coordsize="21600,21600" o:spt="202" path="m,l,21600r21600,l21600,xe" w14:anchorId="2EA25ACE">
                    <v:stroke joinstyle="miter"/>
                    <v:path gradientshapeok="t" o:connecttype="rect"/>
                  </v:shapetype>
                  <v:shape id="Text Box 223" style="position:absolute;margin-left:34.55pt;margin-top:341.75pt;width:716.4pt;height:130.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6" fillcolor="white [3201]"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8bgVOAIAAH0EAAAOAAAAZHJzL2Uyb0RvYy54bWysVE2P2jAQvVfqf7B8LwkUKCDCirKiqoR2&#13;&#10;V2JXezaOTaI6Htc2JPTXd+yEj932VPXijD3j55k3bzK/aypFjsK6EnRG+72UEqE55KXeZ/Tlef1p&#13;&#10;QonzTOdMgRYZPQlH7xYfP8xrMxMDKEDlwhIE0W5Wm4wW3ptZkjheiIq5Hhih0SnBVszj1u6T3LIa&#13;&#10;0SuVDNJ0nNRgc2OBC+fw9L510kXEl1Jw/yilE56ojGJuPq42rruwJos5m+0tM0XJuzTYP2RRsVLj&#13;&#10;oxeoe+YZOdjyD6iq5BYcSN/jUCUgZclFrAGr6afvqtkWzIhYC5LjzIUm9/9g+cNxa54s8c1XaLCB&#13;&#10;gZDauJnDw1BPI20VvpgpQT9SeLrQJhpPOB5O0+lkMEEXR19/PBql42HASa7XjXX+m4CKBCOjFvsS&#13;&#10;6WLHjfNt6DkkvOZAlfm6VCpughbESllyZNhF5WOSCP4mSmlSZ3T8eZRG4De+AH25v1OM/+jSu4lC&#13;&#10;PKUx52vxwfLNrukY2UF+QqIstBpyhq9LxN0w55+YRdEgATgI/hEXqQCTgc6ipAD762/nIR57iV5K&#13;&#10;ahRhRt3PA7OCEvVdY5en/eEwqDZuhqMvA9zYW8/u1qMP1QqQoT6OnOHRDPFenU1poXrFeVmGV9HF&#13;&#10;NMe3M+rP5sq3o4HzxsVyGYNQp4b5jd4aHqBDRwKfz80rs6brp0cpPMBZrmz2rq1tbLipYXnwIMvY&#13;&#10;80Bwy2rHO2o8qqabxzBEt/sYdf1rLH4DAAD//wMAUEsDBBQABgAIAAAAIQAbrGlk4gAAABABAAAP&#13;&#10;AAAAZHJzL2Rvd25yZXYueG1sTE/LTsMwELwj8Q/WVuJGnUBbJWmcikfh0hMFcXZj17Yar6PYTcPf&#13;&#10;sz3BZVermZ1HvZl8x0Y9RBdQQD7PgGlsg3JoBHx9vt0XwGKSqGQXUAv40RE2ze1NLSsVLvihx30y&#13;&#10;jEQwVlKATamvOI+t1V7Geeg1EnYMg5eJzsFwNcgLifuOP2TZinvpkBys7PWL1e1pf/YCts+mNG0h&#13;&#10;B7stlHPj9H3cmXch7mbT65rG0xpY0lP6+4BrB8oPDQU7hDOqyDoBqzInJu3icQnsSlhmeQnsIKBc&#13;&#10;LHLgTc3/F2l+AQAA//8DAFBLAQItABQABgAIAAAAIQC2gziS/gAAAOEBAAATAAAAAAAAAAAAAAAA&#13;&#10;AAAAAABbQ29udGVudF9UeXBlc10ueG1sUEsBAi0AFAAGAAgAAAAhADj9If/WAAAAlAEAAAsAAAAA&#13;&#10;AAAAAAAAAAAALwEAAF9yZWxzLy5yZWxzUEsBAi0AFAAGAAgAAAAhANzxuBU4AgAAfQQAAA4AAAAA&#13;&#10;AAAAAAAAAAAALgIAAGRycy9lMm9Eb2MueG1sUEsBAi0AFAAGAAgAAAAhABusaWTiAAAAEAEAAA8A&#13;&#10;AAAAAAAAAAAAAAAAkgQAAGRycy9kb3ducmV2LnhtbFBLBQYAAAAABAAEAPMAAAChBQAAAAA=&#13;&#10;">
                    <v:textbox>
                      <w:txbxContent>
                        <w:p w:rsidRPr="00ED38F3" w:rsidR="00AF0E68" w:rsidRDefault="00AF0E68" w14:paraId="36637A95" w14:textId="203916EC">
                          <w:pPr>
                            <w:rPr>
                              <w:b/>
                              <w:bCs/>
                              <w:sz w:val="36"/>
                              <w:szCs w:val="36"/>
                            </w:rPr>
                          </w:pPr>
                          <w:r w:rsidRPr="00ED38F3">
                            <w:rPr>
                              <w:b/>
                              <w:bCs/>
                              <w:sz w:val="36"/>
                              <w:szCs w:val="36"/>
                            </w:rPr>
                            <w:t>AccessArt Progression (Skills and Knowledge) for Primary Schools Years 1 to 6</w:t>
                          </w:r>
                        </w:p>
                        <w:p w:rsidR="00AF0E68" w:rsidRDefault="00AF0E68" w14:paraId="672A6659" w14:textId="7A12FCEF"/>
                        <w:p w:rsidR="00ED38F3" w:rsidRDefault="00AF0E68" w14:paraId="562D2E7A" w14:textId="76D90A68">
                          <w:pPr>
                            <w:rPr>
                              <w:rStyle w:val="Hyperlink"/>
                              <w:sz w:val="28"/>
                              <w:szCs w:val="28"/>
                            </w:rPr>
                          </w:pPr>
                          <w:r w:rsidRPr="00ED38F3">
                            <w:rPr>
                              <w:sz w:val="28"/>
                              <w:szCs w:val="28"/>
                            </w:rPr>
                            <w:t xml:space="preserve">This plan has been created to support the </w:t>
                          </w:r>
                          <w:hyperlink w:history="1" r:id="rId6">
                            <w:r w:rsidRPr="00ED38F3">
                              <w:rPr>
                                <w:rStyle w:val="Hyperlink"/>
                                <w:sz w:val="28"/>
                                <w:szCs w:val="28"/>
                              </w:rPr>
                              <w:t>AccessArt Primary Art Curriculum</w:t>
                            </w:r>
                          </w:hyperlink>
                        </w:p>
                        <w:p w:rsidR="00ED38F3" w:rsidRDefault="00ED38F3" w14:paraId="0A37501D" w14:textId="77777777">
                          <w:pPr>
                            <w:rPr>
                              <w:sz w:val="28"/>
                              <w:szCs w:val="28"/>
                            </w:rPr>
                          </w:pPr>
                        </w:p>
                        <w:p w:rsidRPr="00ED38F3" w:rsidR="00AF0E68" w:rsidRDefault="00ED38F3" w14:paraId="088570E2" w14:textId="482F693B">
                          <w:pPr>
                            <w:rPr>
                              <w:sz w:val="28"/>
                              <w:szCs w:val="28"/>
                            </w:rPr>
                          </w:pPr>
                          <w:r>
                            <w:rPr>
                              <w:sz w:val="28"/>
                              <w:szCs w:val="28"/>
                            </w:rPr>
                            <w:t>May 2022</w:t>
                          </w:r>
                          <w:r w:rsidRPr="00ED38F3" w:rsidR="00AF0E68">
                            <w:rPr>
                              <w:sz w:val="28"/>
                              <w:szCs w:val="28"/>
                            </w:rPr>
                            <w:t xml:space="preserve"> </w:t>
                          </w:r>
                        </w:p>
                        <w:p w:rsidR="00AF0E68" w:rsidRDefault="00AF0E68" w14:paraId="5DAB6C7B" w14:textId="21EE08AD"/>
                      </w:txbxContent>
                    </v:textbox>
                  </v:shape>
                </w:pict>
              </mc:Fallback>
            </mc:AlternateContent>
          </w:r>
          <w:r>
            <w:rPr>
              <w:rFonts w:asciiTheme="majorHAnsi" w:hAnsiTheme="majorHAnsi" w:cstheme="majorHAnsi"/>
              <w:noProof/>
              <w:color w:val="70AD47" w:themeColor="accent6"/>
              <w:sz w:val="18"/>
              <w:szCs w:val="18"/>
            </w:rPr>
            <w:drawing>
              <wp:inline distT="0" distB="0" distL="0" distR="0" wp14:anchorId="589C4730" wp14:editId="7B8EB143">
                <wp:extent cx="6799852" cy="3895344"/>
                <wp:effectExtent l="0" t="0" r="0" b="3810"/>
                <wp:docPr id="260" name="Picture 260" descr="A picture containing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Picture 260" descr="A picture containing whiteboard&#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812879" cy="3902806"/>
                        </a:xfrm>
                        <a:prstGeom prst="rect">
                          <a:avLst/>
                        </a:prstGeom>
                      </pic:spPr>
                    </pic:pic>
                  </a:graphicData>
                </a:graphic>
              </wp:inline>
            </w:drawing>
          </w:r>
          <w:r w:rsidR="00AF0E68">
            <w:rPr>
              <w:rFonts w:asciiTheme="majorHAnsi" w:hAnsiTheme="majorHAnsi" w:cstheme="majorHAnsi"/>
              <w:color w:val="70AD47" w:themeColor="accent6"/>
              <w:sz w:val="18"/>
              <w:szCs w:val="18"/>
            </w:rPr>
            <w:br w:type="page"/>
          </w:r>
        </w:p>
      </w:sdtContent>
    </w:sdt>
    <w:p w:rsidR="00AF0E68" w:rsidRDefault="00AF0E68" w14:paraId="5D6D084C" w14:textId="77777777"/>
    <w:tbl>
      <w:tblPr>
        <w:tblStyle w:val="TableGrid"/>
        <w:tblW w:w="0" w:type="auto"/>
        <w:tblLook w:val="04A0" w:firstRow="1" w:lastRow="0" w:firstColumn="1" w:lastColumn="0" w:noHBand="0" w:noVBand="1"/>
      </w:tblPr>
      <w:tblGrid>
        <w:gridCol w:w="2198"/>
        <w:gridCol w:w="2198"/>
        <w:gridCol w:w="2198"/>
        <w:gridCol w:w="2199"/>
        <w:gridCol w:w="2199"/>
        <w:gridCol w:w="2199"/>
        <w:gridCol w:w="2199"/>
      </w:tblGrid>
      <w:tr w:rsidR="00AA2FDC" w:rsidTr="5D1B6339" w14:paraId="0D2FF6DC" w14:textId="77777777">
        <w:tc>
          <w:tcPr>
            <w:tcW w:w="2198" w:type="dxa"/>
            <w:tcMar/>
          </w:tcPr>
          <w:p w:rsidR="00AA2FDC" w:rsidP="008E41EC" w:rsidRDefault="00AA2FDC" w14:paraId="23AD570C" w14:textId="74097751">
            <w:r>
              <w:rPr>
                <w:b/>
                <w:bCs/>
                <w:sz w:val="28"/>
                <w:szCs w:val="28"/>
              </w:rPr>
              <w:t>Year 1</w:t>
            </w:r>
          </w:p>
        </w:tc>
        <w:tc>
          <w:tcPr>
            <w:tcW w:w="4396" w:type="dxa"/>
            <w:gridSpan w:val="2"/>
            <w:tcMar/>
          </w:tcPr>
          <w:p w:rsidR="00AA2FDC" w:rsidP="008E41EC" w:rsidRDefault="006801DA" w14:paraId="7DE9BB07" w14:textId="726A5DA0">
            <w:r>
              <w:rPr>
                <w:color w:val="7030A0"/>
              </w:rPr>
              <w:t xml:space="preserve">Purple = </w:t>
            </w:r>
            <w:r w:rsidRPr="00AA2FDC" w:rsidR="00AA2FDC">
              <w:rPr>
                <w:color w:val="7030A0"/>
              </w:rPr>
              <w:t>Substantive Knowledge</w:t>
            </w:r>
          </w:p>
        </w:tc>
        <w:tc>
          <w:tcPr>
            <w:tcW w:w="4398" w:type="dxa"/>
            <w:gridSpan w:val="2"/>
            <w:tcMar/>
          </w:tcPr>
          <w:p w:rsidR="00AA2FDC" w:rsidP="008E41EC" w:rsidRDefault="006801DA" w14:paraId="760BDB37" w14:textId="18544CFA">
            <w:r>
              <w:rPr>
                <w:color w:val="70AD47" w:themeColor="accent6"/>
              </w:rPr>
              <w:t>Green = I</w:t>
            </w:r>
            <w:r w:rsidRPr="00AA2FDC" w:rsidR="00AA2FDC">
              <w:rPr>
                <w:color w:val="70AD47" w:themeColor="accent6"/>
              </w:rPr>
              <w:t>mplicit Knowledge / Skills</w:t>
            </w:r>
          </w:p>
        </w:tc>
        <w:tc>
          <w:tcPr>
            <w:tcW w:w="4398" w:type="dxa"/>
            <w:gridSpan w:val="2"/>
            <w:tcMar/>
          </w:tcPr>
          <w:p w:rsidRPr="00AA2FDC" w:rsidR="00AA2FDC" w:rsidP="008E41EC" w:rsidRDefault="00AA2FDC" w14:paraId="6E7EAFED" w14:textId="6BE3E2F7">
            <w:pPr>
              <w:rPr>
                <w:b/>
                <w:bCs/>
              </w:rPr>
            </w:pPr>
            <w:r w:rsidRPr="00AA2FDC">
              <w:rPr>
                <w:b/>
                <w:bCs/>
              </w:rPr>
              <w:t>www.accessart.org.uk</w:t>
            </w:r>
          </w:p>
        </w:tc>
      </w:tr>
      <w:tr w:rsidR="008E41EC" w:rsidTr="5D1B6339" w14:paraId="1AB60F3D" w14:textId="77777777">
        <w:tc>
          <w:tcPr>
            <w:tcW w:w="2198" w:type="dxa"/>
            <w:tcMar/>
          </w:tcPr>
          <w:p w:rsidR="008E41EC" w:rsidP="008E41EC" w:rsidRDefault="008E41EC" w14:paraId="041E0ECC" w14:textId="2A33521E">
            <w:r>
              <w:rPr>
                <w:b/>
                <w:bCs/>
                <w:sz w:val="28"/>
                <w:szCs w:val="28"/>
              </w:rPr>
              <w:t>Drawing</w:t>
            </w:r>
          </w:p>
        </w:tc>
        <w:tc>
          <w:tcPr>
            <w:tcW w:w="2198" w:type="dxa"/>
            <w:tcMar/>
          </w:tcPr>
          <w:p w:rsidR="008E41EC" w:rsidP="008E41EC" w:rsidRDefault="008E41EC" w14:paraId="102A566B" w14:textId="0DE20DC3">
            <w:r>
              <w:rPr>
                <w:b/>
                <w:bCs/>
                <w:sz w:val="28"/>
                <w:szCs w:val="28"/>
              </w:rPr>
              <w:t>Sketchbooks</w:t>
            </w:r>
          </w:p>
        </w:tc>
        <w:tc>
          <w:tcPr>
            <w:tcW w:w="2198" w:type="dxa"/>
            <w:tcMar/>
          </w:tcPr>
          <w:p w:rsidR="008E41EC" w:rsidP="008E41EC" w:rsidRDefault="008E41EC" w14:paraId="43420416" w14:textId="3436A28B">
            <w:r>
              <w:rPr>
                <w:b/>
                <w:bCs/>
                <w:sz w:val="28"/>
                <w:szCs w:val="28"/>
              </w:rPr>
              <w:t>Printmaking</w:t>
            </w:r>
          </w:p>
        </w:tc>
        <w:tc>
          <w:tcPr>
            <w:tcW w:w="2199" w:type="dxa"/>
            <w:tcMar/>
          </w:tcPr>
          <w:p w:rsidR="008E41EC" w:rsidP="008E41EC" w:rsidRDefault="008E41EC" w14:paraId="56A3A931" w14:textId="2F068AE2">
            <w:r>
              <w:rPr>
                <w:b/>
                <w:bCs/>
                <w:sz w:val="28"/>
                <w:szCs w:val="28"/>
              </w:rPr>
              <w:t>Painting</w:t>
            </w:r>
          </w:p>
        </w:tc>
        <w:tc>
          <w:tcPr>
            <w:tcW w:w="2199" w:type="dxa"/>
            <w:tcMar/>
          </w:tcPr>
          <w:p w:rsidR="008E41EC" w:rsidP="008E41EC" w:rsidRDefault="008E41EC" w14:paraId="5F9E978A" w14:textId="290AD885">
            <w:r>
              <w:rPr>
                <w:b/>
                <w:bCs/>
                <w:sz w:val="28"/>
                <w:szCs w:val="28"/>
              </w:rPr>
              <w:t>Collage</w:t>
            </w:r>
          </w:p>
        </w:tc>
        <w:tc>
          <w:tcPr>
            <w:tcW w:w="2199" w:type="dxa"/>
            <w:tcMar/>
          </w:tcPr>
          <w:p w:rsidR="008E41EC" w:rsidP="008E41EC" w:rsidRDefault="008E41EC" w14:paraId="622861B2" w14:textId="202126AF">
            <w:r>
              <w:rPr>
                <w:b/>
                <w:bCs/>
                <w:sz w:val="28"/>
                <w:szCs w:val="28"/>
              </w:rPr>
              <w:t>Making</w:t>
            </w:r>
          </w:p>
        </w:tc>
        <w:tc>
          <w:tcPr>
            <w:tcW w:w="2199" w:type="dxa"/>
            <w:tcMar/>
          </w:tcPr>
          <w:p w:rsidR="008E41EC" w:rsidP="008E41EC" w:rsidRDefault="008E41EC" w14:paraId="4238DE54" w14:textId="32D5BC2D">
            <w:r w:rsidRPr="003F4BE6">
              <w:rPr>
                <w:b/>
                <w:bCs/>
                <w:sz w:val="18"/>
                <w:szCs w:val="18"/>
              </w:rPr>
              <w:t>Purpose/Visual Literacy/Articulation</w:t>
            </w:r>
          </w:p>
        </w:tc>
      </w:tr>
      <w:tr w:rsidR="008E41EC" w:rsidTr="5D1B6339" w14:paraId="1D9554DD" w14:textId="77777777">
        <w:tc>
          <w:tcPr>
            <w:tcW w:w="2198" w:type="dxa"/>
            <w:tcMar/>
          </w:tcPr>
          <w:p w:rsidRPr="00A655D1" w:rsidR="008E41EC" w:rsidP="008E41EC" w:rsidRDefault="008E41EC" w14:paraId="2795C98E" w14:textId="15E43238">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Understand drawing is a physical activity. </w:t>
            </w:r>
            <w:hyperlink w:history="1" r:id="rId8">
              <w:r w:rsidRPr="00C24909" w:rsidR="00243CCB">
                <w:rPr>
                  <w:rStyle w:val="Hyperlink"/>
                  <w:rFonts w:asciiTheme="majorHAnsi" w:hAnsiTheme="majorHAnsi" w:cstheme="majorHAnsi"/>
                  <w:sz w:val="18"/>
                  <w:szCs w:val="18"/>
                </w:rPr>
                <w:t>Spirals</w:t>
              </w:r>
            </w:hyperlink>
          </w:p>
          <w:p w:rsidRPr="00A655D1" w:rsidR="008E41EC" w:rsidP="008E41EC" w:rsidRDefault="008E41EC" w14:paraId="38622321" w14:textId="77777777">
            <w:pPr>
              <w:rPr>
                <w:rFonts w:asciiTheme="majorHAnsi" w:hAnsiTheme="majorHAnsi" w:cstheme="majorHAnsi"/>
                <w:color w:val="7030A0"/>
                <w:sz w:val="18"/>
                <w:szCs w:val="18"/>
              </w:rPr>
            </w:pPr>
          </w:p>
          <w:p w:rsidRPr="00A655D1" w:rsidR="008E41EC" w:rsidP="008E41EC" w:rsidRDefault="008E41EC" w14:paraId="54D65ACE" w14:textId="2EE1FC1F">
            <w:pPr>
              <w:rPr>
                <w:rFonts w:asciiTheme="majorHAnsi" w:hAnsiTheme="majorHAnsi" w:cstheme="majorHAnsi"/>
                <w:color w:val="70AD47" w:themeColor="accent6"/>
                <w:sz w:val="18"/>
                <w:szCs w:val="18"/>
              </w:rPr>
            </w:pPr>
            <w:r w:rsidRPr="00C24909">
              <w:rPr>
                <w:rFonts w:asciiTheme="majorHAnsi" w:hAnsiTheme="majorHAnsi" w:cstheme="majorHAnsi"/>
                <w:color w:val="70AD47" w:themeColor="accent6"/>
                <w:sz w:val="18"/>
                <w:szCs w:val="18"/>
              </w:rPr>
              <w:t xml:space="preserve">Explore lines </w:t>
            </w:r>
            <w:r w:rsidRPr="00A655D1">
              <w:rPr>
                <w:rFonts w:asciiTheme="majorHAnsi" w:hAnsiTheme="majorHAnsi" w:cstheme="majorHAnsi"/>
                <w:color w:val="70AD47" w:themeColor="accent6"/>
                <w:sz w:val="18"/>
                <w:szCs w:val="18"/>
              </w:rPr>
              <w:t xml:space="preserve">made by a drawing tool, made by moving fingers, wrist, elbow, </w:t>
            </w:r>
            <w:proofErr w:type="gramStart"/>
            <w:r w:rsidRPr="00A655D1">
              <w:rPr>
                <w:rFonts w:asciiTheme="majorHAnsi" w:hAnsiTheme="majorHAnsi" w:cstheme="majorHAnsi"/>
                <w:color w:val="70AD47" w:themeColor="accent6"/>
                <w:sz w:val="18"/>
                <w:szCs w:val="18"/>
              </w:rPr>
              <w:t>shoulder</w:t>
            </w:r>
            <w:proofErr w:type="gramEnd"/>
            <w:r w:rsidRPr="00A655D1">
              <w:rPr>
                <w:rFonts w:asciiTheme="majorHAnsi" w:hAnsiTheme="majorHAnsi" w:cstheme="majorHAnsi"/>
                <w:color w:val="70AD47" w:themeColor="accent6"/>
                <w:sz w:val="18"/>
                <w:szCs w:val="18"/>
              </w:rPr>
              <w:t xml:space="preserve"> and body. Work at a scale to accommodate exploration.</w:t>
            </w:r>
            <w:r w:rsidR="00C24909">
              <w:rPr>
                <w:rFonts w:asciiTheme="majorHAnsi" w:hAnsiTheme="majorHAnsi" w:cstheme="majorHAnsi"/>
                <w:color w:val="70AD47" w:themeColor="accent6"/>
                <w:sz w:val="18"/>
                <w:szCs w:val="18"/>
              </w:rPr>
              <w:t xml:space="preserve"> </w:t>
            </w:r>
            <w:hyperlink w:history="1" r:id="rId10">
              <w:r w:rsidRPr="00C24909" w:rsidR="00C24909">
                <w:rPr>
                  <w:rStyle w:val="Hyperlink"/>
                  <w:rFonts w:asciiTheme="majorHAnsi" w:hAnsiTheme="majorHAnsi" w:cstheme="majorHAnsi"/>
                  <w:sz w:val="18"/>
                  <w:szCs w:val="18"/>
                </w:rPr>
                <w:t>Spirals</w:t>
              </w:r>
            </w:hyperlink>
          </w:p>
          <w:p w:rsidRPr="00A655D1" w:rsidR="008E41EC" w:rsidP="008E41EC" w:rsidRDefault="008E41EC" w14:paraId="3E668473" w14:textId="77777777">
            <w:pPr>
              <w:rPr>
                <w:rFonts w:asciiTheme="majorHAnsi" w:hAnsiTheme="majorHAnsi" w:cstheme="majorHAnsi"/>
                <w:color w:val="70AD47" w:themeColor="accent6"/>
                <w:sz w:val="18"/>
                <w:szCs w:val="18"/>
              </w:rPr>
            </w:pPr>
          </w:p>
          <w:p w:rsidRPr="00A655D1" w:rsidR="008E41EC" w:rsidP="008E41EC" w:rsidRDefault="008E41EC" w14:paraId="7DF41407" w14:textId="4EE5DB64">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Use colour (pastels, chalks) </w:t>
            </w:r>
            <w:r w:rsidRPr="00C24909">
              <w:rPr>
                <w:rFonts w:asciiTheme="majorHAnsi" w:hAnsiTheme="majorHAnsi" w:cstheme="majorHAnsi"/>
                <w:color w:val="70AD47" w:themeColor="accent6"/>
                <w:sz w:val="18"/>
                <w:szCs w:val="18"/>
              </w:rPr>
              <w:t>intuitively to develop spiral drawings.</w:t>
            </w:r>
            <w:r w:rsidR="00C24909">
              <w:rPr>
                <w:rFonts w:asciiTheme="majorHAnsi" w:hAnsiTheme="majorHAnsi" w:cstheme="majorHAnsi"/>
                <w:color w:val="70AD47" w:themeColor="accent6"/>
                <w:sz w:val="18"/>
                <w:szCs w:val="18"/>
              </w:rPr>
              <w:t xml:space="preserve"> </w:t>
            </w:r>
            <w:hyperlink w:history="1" r:id="rId11">
              <w:r w:rsidRPr="00C24909" w:rsidR="00C24909">
                <w:rPr>
                  <w:rStyle w:val="Hyperlink"/>
                  <w:rFonts w:asciiTheme="majorHAnsi" w:hAnsiTheme="majorHAnsi" w:cstheme="majorHAnsi"/>
                  <w:sz w:val="18"/>
                  <w:szCs w:val="18"/>
                </w:rPr>
                <w:t>Spirals</w:t>
              </w:r>
            </w:hyperlink>
            <w:r w:rsidR="00B80EB4">
              <w:rPr>
                <w:rFonts w:asciiTheme="majorHAnsi" w:hAnsiTheme="majorHAnsi" w:cstheme="majorHAnsi"/>
                <w:color w:val="70AD47" w:themeColor="accent6"/>
                <w:sz w:val="18"/>
                <w:szCs w:val="18"/>
              </w:rPr>
              <w:t xml:space="preserve"> </w:t>
            </w:r>
          </w:p>
          <w:p w:rsidRPr="00A655D1" w:rsidR="008E41EC" w:rsidP="008E41EC" w:rsidRDefault="008E41EC" w14:paraId="17B15219" w14:textId="77777777">
            <w:pPr>
              <w:rPr>
                <w:rFonts w:asciiTheme="majorHAnsi" w:hAnsiTheme="majorHAnsi" w:cstheme="majorHAnsi"/>
                <w:color w:val="70AD47" w:themeColor="accent6"/>
                <w:sz w:val="18"/>
                <w:szCs w:val="18"/>
              </w:rPr>
            </w:pPr>
          </w:p>
          <w:p w:rsidR="008E41EC" w:rsidP="5D1B6339" w:rsidRDefault="008E41EC" w14:paraId="55735F04" w14:textId="6FE24B09">
            <w:pPr>
              <w:rPr>
                <w:rFonts w:ascii="Calibri Light" w:hAnsi="Calibri Light" w:cs="Calibri Light" w:asciiTheme="majorAscii" w:hAnsiTheme="majorAscii" w:cstheme="majorAscii"/>
                <w:sz w:val="18"/>
                <w:szCs w:val="18"/>
              </w:rPr>
            </w:pPr>
            <w:r w:rsidRPr="5D1B6339" w:rsidR="008E41EC">
              <w:rPr>
                <w:rFonts w:ascii="Calibri Light" w:hAnsi="Calibri Light" w:cs="Calibri Light" w:asciiTheme="majorAscii" w:hAnsiTheme="majorAscii" w:cstheme="majorAscii"/>
                <w:color w:val="70AD47" w:themeColor="accent6" w:themeTint="FF" w:themeShade="FF"/>
                <w:sz w:val="18"/>
                <w:szCs w:val="18"/>
              </w:rPr>
              <w:t xml:space="preserve">Pupils draw from </w:t>
            </w:r>
            <w:r w:rsidRPr="5D1B6339" w:rsidR="008E41EC">
              <w:rPr>
                <w:rFonts w:ascii="Calibri Light" w:hAnsi="Calibri Light" w:cs="Calibri Light" w:asciiTheme="majorAscii" w:hAnsiTheme="majorAscii" w:cstheme="majorAscii"/>
                <w:color w:val="70AD47" w:themeColor="accent6" w:themeTint="FF" w:themeShade="FF"/>
                <w:sz w:val="18"/>
                <w:szCs w:val="18"/>
              </w:rPr>
              <w:t>first hand</w:t>
            </w:r>
            <w:r w:rsidRPr="5D1B6339" w:rsidR="008E41EC">
              <w:rPr>
                <w:rFonts w:ascii="Calibri Light" w:hAnsi="Calibri Light" w:cs="Calibri Light" w:asciiTheme="majorAscii" w:hAnsiTheme="majorAscii" w:cstheme="majorAscii"/>
                <w:color w:val="70AD47" w:themeColor="accent6" w:themeTint="FF" w:themeShade="FF"/>
                <w:sz w:val="18"/>
                <w:szCs w:val="18"/>
              </w:rPr>
              <w:t xml:space="preserve"> observation, </w:t>
            </w:r>
            <w:r w:rsidRPr="5D1B6339" w:rsidR="008E41EC">
              <w:rPr>
                <w:rFonts w:ascii="Calibri Light" w:hAnsi="Calibri Light" w:cs="Calibri Light" w:asciiTheme="majorAscii" w:hAnsiTheme="majorAscii" w:cstheme="majorAscii"/>
                <w:color w:val="70AD47" w:themeColor="accent6" w:themeTint="FF" w:themeShade="FF"/>
                <w:sz w:val="18"/>
                <w:szCs w:val="18"/>
              </w:rPr>
              <w:t>observing</w:t>
            </w:r>
            <w:r w:rsidRPr="5D1B6339" w:rsidR="008E41EC">
              <w:rPr>
                <w:rFonts w:ascii="Calibri Light" w:hAnsi="Calibri Light" w:cs="Calibri Light" w:asciiTheme="majorAscii" w:hAnsiTheme="majorAscii" w:cstheme="majorAscii"/>
                <w:color w:val="70AD47" w:themeColor="accent6" w:themeTint="FF" w:themeShade="FF"/>
                <w:sz w:val="18"/>
                <w:szCs w:val="18"/>
              </w:rPr>
              <w:t xml:space="preserve"> detail using materials above plus pastel, oil pastel and or pencil crayon.</w:t>
            </w:r>
            <w:r w:rsidRPr="5D1B6339" w:rsidR="000B1E14">
              <w:rPr>
                <w:rFonts w:ascii="Calibri Light" w:hAnsi="Calibri Light" w:cs="Calibri Light" w:asciiTheme="majorAscii" w:hAnsiTheme="majorAscii" w:cstheme="majorAscii"/>
                <w:color w:val="70AD47" w:themeColor="accent6" w:themeTint="FF" w:themeShade="FF"/>
                <w:sz w:val="18"/>
                <w:szCs w:val="18"/>
              </w:rPr>
              <w:t xml:space="preserve"> </w:t>
            </w:r>
            <w:hyperlink r:id="R86bf5f796a494874">
              <w:r w:rsidRPr="5D1B6339" w:rsidR="000B1E14">
                <w:rPr>
                  <w:rStyle w:val="Hyperlink"/>
                  <w:rFonts w:ascii="Calibri Light" w:hAnsi="Calibri Light" w:cs="Calibri Light" w:asciiTheme="majorAscii" w:hAnsiTheme="majorAscii" w:cstheme="majorAscii"/>
                  <w:sz w:val="18"/>
                  <w:szCs w:val="18"/>
                </w:rPr>
                <w:t>Simple Printmaking</w:t>
              </w:r>
            </w:hyperlink>
            <w:r w:rsidRPr="5D1B6339" w:rsidR="00B80EB4">
              <w:rPr>
                <w:rFonts w:ascii="Calibri Light" w:hAnsi="Calibri Light" w:cs="Calibri Light" w:asciiTheme="majorAscii" w:hAnsiTheme="majorAscii" w:cstheme="majorAscii"/>
                <w:color w:val="70AD47" w:themeColor="accent6" w:themeTint="FF" w:themeShade="FF"/>
                <w:sz w:val="18"/>
                <w:szCs w:val="18"/>
              </w:rPr>
              <w:t xml:space="preserve"> </w:t>
            </w:r>
          </w:p>
        </w:tc>
        <w:tc>
          <w:tcPr>
            <w:tcW w:w="2198" w:type="dxa"/>
            <w:tcMar/>
          </w:tcPr>
          <w:p w:rsidR="008E41EC" w:rsidP="008E41EC" w:rsidRDefault="008E41EC" w14:paraId="0EC7CB2D" w14:textId="2A78C778">
            <w:pPr>
              <w:rPr>
                <w:rFonts w:asciiTheme="majorHAnsi" w:hAnsiTheme="majorHAnsi" w:cstheme="majorHAnsi"/>
                <w:color w:val="7030A0"/>
                <w:sz w:val="18"/>
                <w:szCs w:val="18"/>
              </w:rPr>
            </w:pPr>
            <w:r w:rsidRPr="00A655D1">
              <w:rPr>
                <w:rFonts w:asciiTheme="majorHAnsi" w:hAnsiTheme="majorHAnsi" w:cstheme="majorHAnsi"/>
                <w:color w:val="7030A0"/>
                <w:sz w:val="18"/>
                <w:szCs w:val="18"/>
              </w:rPr>
              <w:t>Introduce what a sketchbook is for. Understand it is owned by the pupil for experimentation and exploration.</w:t>
            </w:r>
            <w:r w:rsidR="003B3B2D">
              <w:rPr>
                <w:rFonts w:asciiTheme="majorHAnsi" w:hAnsiTheme="majorHAnsi" w:cstheme="majorHAnsi"/>
                <w:color w:val="7030A0"/>
                <w:sz w:val="18"/>
                <w:szCs w:val="18"/>
              </w:rPr>
              <w:t xml:space="preserve"> </w:t>
            </w:r>
            <w:hyperlink w:history="1" r:id="rId16">
              <w:r w:rsidRPr="00C24909" w:rsidR="003B3B2D">
                <w:rPr>
                  <w:rStyle w:val="Hyperlink"/>
                  <w:rFonts w:asciiTheme="majorHAnsi" w:hAnsiTheme="majorHAnsi" w:cstheme="majorHAnsi"/>
                  <w:sz w:val="18"/>
                  <w:szCs w:val="18"/>
                </w:rPr>
                <w:t>Spirals</w:t>
              </w:r>
            </w:hyperlink>
          </w:p>
          <w:p w:rsidRPr="00A655D1" w:rsidR="008E41EC" w:rsidP="008E41EC" w:rsidRDefault="00465D88" w14:paraId="21CA4355" w14:textId="77777777">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77CD0B0D">
                <v:rect id="_x0000_i1059" style="width:468pt;height:.05pt;mso-width-percent:0;mso-height-percent:0;mso-width-percent:0;mso-height-percent:0" alt="" o:hr="t" o:hrstd="t" o:hralign="center" fillcolor="#a0a0a0" stroked="f"/>
              </w:pict>
            </w:r>
          </w:p>
          <w:p w:rsidRPr="00A655D1" w:rsidR="008E41EC" w:rsidP="008E41EC" w:rsidRDefault="008E41EC" w14:paraId="15FDD48A" w14:textId="551D335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Make a </w:t>
            </w:r>
            <w:r w:rsidRPr="00C24909">
              <w:rPr>
                <w:rFonts w:asciiTheme="majorHAnsi" w:hAnsiTheme="majorHAnsi" w:cstheme="majorHAnsi"/>
                <w:color w:val="70AD47" w:themeColor="accent6"/>
                <w:sz w:val="18"/>
                <w:szCs w:val="18"/>
              </w:rPr>
              <w:t xml:space="preserve">simple elastic band </w:t>
            </w:r>
            <w:r w:rsidRPr="00A655D1">
              <w:rPr>
                <w:rFonts w:asciiTheme="majorHAnsi" w:hAnsiTheme="majorHAnsi" w:cstheme="majorHAnsi"/>
                <w:color w:val="70AD47" w:themeColor="accent6"/>
                <w:sz w:val="18"/>
                <w:szCs w:val="18"/>
              </w:rPr>
              <w:t xml:space="preserve">sketchbook. Personalise it. </w:t>
            </w:r>
            <w:hyperlink w:history="1" r:id="rId17">
              <w:r w:rsidRPr="007B6291" w:rsidR="007B6291">
                <w:rPr>
                  <w:rStyle w:val="Hyperlink"/>
                  <w:rFonts w:asciiTheme="majorHAnsi" w:hAnsiTheme="majorHAnsi" w:cstheme="majorHAnsi"/>
                  <w:sz w:val="18"/>
                  <w:szCs w:val="18"/>
                </w:rPr>
                <w:t>Spirals</w:t>
              </w:r>
            </w:hyperlink>
          </w:p>
          <w:p w:rsidRPr="00A655D1" w:rsidR="008E41EC" w:rsidP="008E41EC" w:rsidRDefault="008E41EC" w14:paraId="45CF69CE" w14:textId="77777777">
            <w:pPr>
              <w:rPr>
                <w:rFonts w:asciiTheme="majorHAnsi" w:hAnsiTheme="majorHAnsi" w:cstheme="majorHAnsi"/>
                <w:color w:val="70AD47" w:themeColor="accent6"/>
                <w:sz w:val="18"/>
                <w:szCs w:val="18"/>
              </w:rPr>
            </w:pPr>
          </w:p>
          <w:p w:rsidRPr="00A655D1" w:rsidR="008E41EC" w:rsidP="008E41EC" w:rsidRDefault="008E41EC" w14:paraId="411ADC1A" w14:textId="7777777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Use sketchbooks to:</w:t>
            </w:r>
          </w:p>
          <w:p w:rsidRPr="00A655D1" w:rsidR="008E41EC" w:rsidP="008E41EC" w:rsidRDefault="008E41EC" w14:paraId="3E7AAA3C" w14:textId="77777777">
            <w:pPr>
              <w:rPr>
                <w:rFonts w:asciiTheme="majorHAnsi" w:hAnsiTheme="majorHAnsi" w:cstheme="majorHAnsi"/>
                <w:color w:val="70AD47" w:themeColor="accent6"/>
                <w:sz w:val="18"/>
                <w:szCs w:val="18"/>
              </w:rPr>
            </w:pPr>
          </w:p>
          <w:p w:rsidR="007B6291" w:rsidP="008E41EC" w:rsidRDefault="008E41EC" w14:paraId="2F46E186" w14:textId="556CEED8">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Test out printmaking ideas </w:t>
            </w:r>
            <w:hyperlink w:history="1" r:id="rId18">
              <w:r w:rsidRPr="000B1E14" w:rsidR="000B1E14">
                <w:rPr>
                  <w:rStyle w:val="Hyperlink"/>
                  <w:rFonts w:asciiTheme="majorHAnsi" w:hAnsiTheme="majorHAnsi" w:cstheme="majorHAnsi"/>
                  <w:sz w:val="18"/>
                  <w:szCs w:val="18"/>
                </w:rPr>
                <w:t>Simple Printmaking</w:t>
              </w:r>
            </w:hyperlink>
          </w:p>
          <w:p w:rsidR="007B6291" w:rsidP="008E41EC" w:rsidRDefault="007B6291" w14:paraId="707BF1D7" w14:textId="77777777">
            <w:pPr>
              <w:rPr>
                <w:rFonts w:asciiTheme="majorHAnsi" w:hAnsiTheme="majorHAnsi" w:cstheme="majorHAnsi"/>
                <w:color w:val="70AD47" w:themeColor="accent6"/>
                <w:sz w:val="18"/>
                <w:szCs w:val="18"/>
              </w:rPr>
            </w:pPr>
          </w:p>
          <w:p w:rsidR="007B6291" w:rsidP="5D1B6339" w:rsidRDefault="007B6291" w14:paraId="38FF8DA3" w14:textId="07243624">
            <w:pPr>
              <w:rPr>
                <w:rFonts w:ascii="Calibri Light" w:hAnsi="Calibri Light" w:cs="Calibri Light" w:asciiTheme="majorAscii" w:hAnsiTheme="majorAscii" w:cstheme="majorAscii"/>
                <w:sz w:val="18"/>
                <w:szCs w:val="18"/>
              </w:rPr>
            </w:pPr>
            <w:r w:rsidRPr="5D1B6339" w:rsidR="007B6291">
              <w:rPr>
                <w:rFonts w:ascii="Calibri Light" w:hAnsi="Calibri Light" w:cs="Calibri Light" w:asciiTheme="majorAscii" w:hAnsiTheme="majorAscii" w:cstheme="majorAscii"/>
                <w:color w:val="70AD47" w:themeColor="accent6" w:themeTint="FF" w:themeShade="FF"/>
                <w:sz w:val="18"/>
                <w:szCs w:val="18"/>
              </w:rPr>
              <w:t>D</w:t>
            </w:r>
            <w:r w:rsidRPr="5D1B6339" w:rsidR="008E41EC">
              <w:rPr>
                <w:rFonts w:ascii="Calibri Light" w:hAnsi="Calibri Light" w:cs="Calibri Light" w:asciiTheme="majorAscii" w:hAnsiTheme="majorAscii" w:cstheme="majorAscii"/>
                <w:color w:val="70AD47" w:themeColor="accent6" w:themeTint="FF" w:themeShade="FF"/>
                <w:sz w:val="18"/>
                <w:szCs w:val="18"/>
              </w:rPr>
              <w:t>evelop experience of primary and secondary colours</w:t>
            </w:r>
            <w:r w:rsidRPr="5D1B6339" w:rsidR="007B6291">
              <w:rPr>
                <w:rFonts w:ascii="Calibri Light" w:hAnsi="Calibri Light" w:cs="Calibri Light" w:asciiTheme="majorAscii" w:hAnsiTheme="majorAscii" w:cstheme="majorAscii"/>
                <w:color w:val="70AD47" w:themeColor="accent6" w:themeTint="FF" w:themeShade="FF"/>
                <w:sz w:val="18"/>
                <w:szCs w:val="18"/>
              </w:rPr>
              <w:t xml:space="preserve"> </w:t>
            </w:r>
            <w:hyperlink r:id="Rab3a1742e96348e8">
              <w:r w:rsidRPr="5D1B6339" w:rsidR="007B6291">
                <w:rPr>
                  <w:rStyle w:val="Hyperlink"/>
                  <w:rFonts w:ascii="Calibri Light" w:hAnsi="Calibri Light" w:cs="Calibri Light" w:asciiTheme="majorAscii" w:hAnsiTheme="majorAscii" w:cstheme="majorAscii"/>
                  <w:sz w:val="18"/>
                  <w:szCs w:val="18"/>
                </w:rPr>
                <w:t>Spirals</w:t>
              </w:r>
            </w:hyperlink>
            <w:r w:rsidRPr="5D1B6339" w:rsidR="000B1E14">
              <w:rPr>
                <w:rFonts w:ascii="Calibri Light" w:hAnsi="Calibri Light" w:cs="Calibri Light" w:asciiTheme="majorAscii" w:hAnsiTheme="majorAscii" w:cstheme="majorAscii"/>
                <w:color w:val="70AD47" w:themeColor="accent6" w:themeTint="FF" w:themeShade="FF"/>
                <w:sz w:val="18"/>
                <w:szCs w:val="18"/>
              </w:rPr>
              <w:t xml:space="preserve"> </w:t>
            </w:r>
            <w:hyperlink r:id="Rc8672050a94b4a52">
              <w:r w:rsidRPr="5D1B6339" w:rsidR="000B1E14">
                <w:rPr>
                  <w:rStyle w:val="Hyperlink"/>
                  <w:rFonts w:ascii="Calibri Light" w:hAnsi="Calibri Light" w:cs="Calibri Light" w:asciiTheme="majorAscii" w:hAnsiTheme="majorAscii" w:cstheme="majorAscii"/>
                  <w:sz w:val="18"/>
                  <w:szCs w:val="18"/>
                </w:rPr>
                <w:t>Simple Printmaking</w:t>
              </w:r>
            </w:hyperlink>
            <w:r w:rsidRPr="5D1B6339" w:rsidR="00B80EB4">
              <w:rPr>
                <w:rFonts w:ascii="Calibri Light" w:hAnsi="Calibri Light" w:cs="Calibri Light" w:asciiTheme="majorAscii" w:hAnsiTheme="majorAscii" w:cstheme="majorAscii"/>
                <w:color w:val="70AD47" w:themeColor="accent6" w:themeTint="FF" w:themeShade="FF"/>
                <w:sz w:val="18"/>
                <w:szCs w:val="18"/>
              </w:rPr>
              <w:t xml:space="preserve"> </w:t>
            </w:r>
            <w:hyperlink r:id="R4a60a6adb4e64e39">
              <w:r w:rsidRPr="5D1B6339" w:rsidR="00B80EB4">
                <w:rPr>
                  <w:rStyle w:val="Hyperlink"/>
                  <w:rFonts w:ascii="Calibri Light" w:hAnsi="Calibri Light" w:cs="Calibri Light" w:asciiTheme="majorAscii" w:hAnsiTheme="majorAscii" w:cstheme="majorAscii"/>
                  <w:sz w:val="18"/>
                  <w:szCs w:val="18"/>
                </w:rPr>
                <w:t>Exploring Watercolour</w:t>
              </w:r>
            </w:hyperlink>
            <w:r w:rsidRPr="5D1B6339" w:rsidR="00B80EB4">
              <w:rPr>
                <w:rFonts w:ascii="Calibri Light" w:hAnsi="Calibri Light" w:cs="Calibri Light" w:asciiTheme="majorAscii" w:hAnsiTheme="majorAscii" w:cstheme="majorAscii"/>
                <w:color w:val="70AD47" w:themeColor="accent6" w:themeTint="FF" w:themeShade="FF"/>
                <w:sz w:val="18"/>
                <w:szCs w:val="18"/>
              </w:rPr>
              <w:t xml:space="preserve"> </w:t>
            </w:r>
            <w:r>
              <w:br/>
            </w:r>
            <w:r>
              <w:br/>
            </w:r>
            <w:r w:rsidRPr="5D1B6339" w:rsidR="007B6291">
              <w:rPr>
                <w:rFonts w:ascii="Calibri Light" w:hAnsi="Calibri Light" w:cs="Calibri Light" w:asciiTheme="majorAscii" w:hAnsiTheme="majorAscii" w:cstheme="majorAscii"/>
                <w:color w:val="70AD47" w:themeColor="accent6" w:themeTint="FF" w:themeShade="FF"/>
                <w:sz w:val="18"/>
                <w:szCs w:val="18"/>
              </w:rPr>
              <w:t>Practice</w:t>
            </w:r>
            <w:r w:rsidRPr="5D1B6339" w:rsidR="008E41EC">
              <w:rPr>
                <w:rFonts w:ascii="Calibri Light" w:hAnsi="Calibri Light" w:cs="Calibri Light" w:asciiTheme="majorAscii" w:hAnsiTheme="majorAscii" w:cstheme="majorAscii"/>
                <w:color w:val="70AD47" w:themeColor="accent6" w:themeTint="FF" w:themeShade="FF"/>
                <w:sz w:val="18"/>
                <w:szCs w:val="18"/>
              </w:rPr>
              <w:t xml:space="preserve"> observational drawing</w:t>
            </w:r>
            <w:r w:rsidRPr="5D1B6339" w:rsidR="007B6291">
              <w:rPr>
                <w:rFonts w:ascii="Calibri Light" w:hAnsi="Calibri Light" w:cs="Calibri Light" w:asciiTheme="majorAscii" w:hAnsiTheme="majorAscii" w:cstheme="majorAscii"/>
                <w:color w:val="70AD47" w:themeColor="accent6" w:themeTint="FF" w:themeShade="FF"/>
                <w:sz w:val="18"/>
                <w:szCs w:val="18"/>
              </w:rPr>
              <w:t xml:space="preserve"> </w:t>
            </w:r>
            <w:hyperlink r:id="Rfa50ee29c89d4eac">
              <w:r w:rsidRPr="5D1B6339" w:rsidR="007B6291">
                <w:rPr>
                  <w:rStyle w:val="Hyperlink"/>
                  <w:rFonts w:ascii="Calibri Light" w:hAnsi="Calibri Light" w:cs="Calibri Light" w:asciiTheme="majorAscii" w:hAnsiTheme="majorAscii" w:cstheme="majorAscii"/>
                  <w:sz w:val="18"/>
                  <w:szCs w:val="18"/>
                </w:rPr>
                <w:t>Spirals</w:t>
              </w:r>
            </w:hyperlink>
            <w:r w:rsidRPr="5D1B6339" w:rsidR="000B1E14">
              <w:rPr>
                <w:rFonts w:ascii="Calibri Light" w:hAnsi="Calibri Light" w:cs="Calibri Light" w:asciiTheme="majorAscii" w:hAnsiTheme="majorAscii" w:cstheme="majorAscii"/>
                <w:color w:val="70AD47" w:themeColor="accent6" w:themeTint="FF" w:themeShade="FF"/>
                <w:sz w:val="18"/>
                <w:szCs w:val="18"/>
              </w:rPr>
              <w:t xml:space="preserve"> </w:t>
            </w:r>
            <w:hyperlink r:id="Ra19c203689124325">
              <w:r w:rsidRPr="5D1B6339" w:rsidR="000B1E14">
                <w:rPr>
                  <w:rStyle w:val="Hyperlink"/>
                  <w:rFonts w:ascii="Calibri Light" w:hAnsi="Calibri Light" w:cs="Calibri Light" w:asciiTheme="majorAscii" w:hAnsiTheme="majorAscii" w:cstheme="majorAscii"/>
                  <w:sz w:val="18"/>
                  <w:szCs w:val="18"/>
                </w:rPr>
                <w:t>Simple Printmaking</w:t>
              </w:r>
            </w:hyperlink>
            <w:r w:rsidRPr="5D1B6339" w:rsidR="00B80EB4">
              <w:rPr>
                <w:rFonts w:ascii="Calibri Light" w:hAnsi="Calibri Light" w:cs="Calibri Light" w:asciiTheme="majorAscii" w:hAnsiTheme="majorAscii" w:cstheme="majorAscii"/>
                <w:color w:val="70AD47" w:themeColor="accent6" w:themeTint="FF" w:themeShade="FF"/>
                <w:sz w:val="18"/>
                <w:szCs w:val="18"/>
              </w:rPr>
              <w:t xml:space="preserve"> </w:t>
            </w:r>
          </w:p>
          <w:p w:rsidR="007B6291" w:rsidP="008E41EC" w:rsidRDefault="007B6291" w14:paraId="1EF3A9FC" w14:textId="77777777">
            <w:pPr>
              <w:rPr>
                <w:rFonts w:asciiTheme="majorHAnsi" w:hAnsiTheme="majorHAnsi" w:cstheme="majorHAnsi"/>
                <w:color w:val="70AD47" w:themeColor="accent6"/>
                <w:sz w:val="18"/>
                <w:szCs w:val="18"/>
              </w:rPr>
            </w:pPr>
          </w:p>
          <w:p w:rsidRPr="00A655D1" w:rsidR="008E41EC" w:rsidP="5D1B6339" w:rsidRDefault="007B6291" w14:paraId="02E1A302" w14:textId="597082FE">
            <w:pPr>
              <w:rPr>
                <w:rFonts w:ascii="Calibri Light" w:hAnsi="Calibri Light" w:cs="Calibri Light" w:asciiTheme="majorAscii" w:hAnsiTheme="majorAscii" w:cstheme="majorAscii"/>
                <w:sz w:val="18"/>
                <w:szCs w:val="18"/>
              </w:rPr>
            </w:pPr>
            <w:r w:rsidRPr="5D1B6339" w:rsidR="007B6291">
              <w:rPr>
                <w:rFonts w:ascii="Calibri Light" w:hAnsi="Calibri Light" w:cs="Calibri Light" w:asciiTheme="majorAscii" w:hAnsiTheme="majorAscii" w:cstheme="majorAscii"/>
                <w:color w:val="70AD47" w:themeColor="accent6" w:themeTint="FF" w:themeShade="FF"/>
                <w:sz w:val="18"/>
                <w:szCs w:val="18"/>
              </w:rPr>
              <w:t>E</w:t>
            </w:r>
            <w:r w:rsidRPr="5D1B6339" w:rsidR="008E41EC">
              <w:rPr>
                <w:rFonts w:ascii="Calibri Light" w:hAnsi="Calibri Light" w:cs="Calibri Light" w:asciiTheme="majorAscii" w:hAnsiTheme="majorAscii" w:cstheme="majorAscii"/>
                <w:color w:val="70AD47" w:themeColor="accent6" w:themeTint="FF" w:themeShade="FF"/>
                <w:sz w:val="18"/>
                <w:szCs w:val="18"/>
              </w:rPr>
              <w:t>xplore mark making</w:t>
            </w:r>
            <w:r w:rsidRPr="5D1B6339" w:rsidR="007B6291">
              <w:rPr>
                <w:rFonts w:ascii="Calibri Light" w:hAnsi="Calibri Light" w:cs="Calibri Light" w:asciiTheme="majorAscii" w:hAnsiTheme="majorAscii" w:cstheme="majorAscii"/>
                <w:color w:val="70AD47" w:themeColor="accent6" w:themeTint="FF" w:themeShade="FF"/>
                <w:sz w:val="18"/>
                <w:szCs w:val="18"/>
              </w:rPr>
              <w:t xml:space="preserve"> </w:t>
            </w:r>
            <w:hyperlink r:id="R9ea1479d33dd4649">
              <w:r w:rsidRPr="5D1B6339" w:rsidR="007B6291">
                <w:rPr>
                  <w:rStyle w:val="Hyperlink"/>
                  <w:rFonts w:ascii="Calibri Light" w:hAnsi="Calibri Light" w:cs="Calibri Light" w:asciiTheme="majorAscii" w:hAnsiTheme="majorAscii" w:cstheme="majorAscii"/>
                  <w:sz w:val="18"/>
                  <w:szCs w:val="18"/>
                </w:rPr>
                <w:t>Spirals</w:t>
              </w:r>
            </w:hyperlink>
            <w:r w:rsidRPr="5D1B6339" w:rsidR="007B6291">
              <w:rPr>
                <w:rFonts w:ascii="Calibri Light" w:hAnsi="Calibri Light" w:cs="Calibri Light" w:asciiTheme="majorAscii" w:hAnsiTheme="majorAscii" w:cstheme="majorAscii"/>
                <w:color w:val="70AD47" w:themeColor="accent6" w:themeTint="FF" w:themeShade="FF"/>
                <w:sz w:val="18"/>
                <w:szCs w:val="18"/>
              </w:rPr>
              <w:t xml:space="preserve"> </w:t>
            </w:r>
            <w:hyperlink r:id="Ra5df0972a34d4f44">
              <w:r w:rsidRPr="5D1B6339" w:rsidR="000B1E14">
                <w:rPr>
                  <w:rStyle w:val="Hyperlink"/>
                  <w:rFonts w:ascii="Calibri Light" w:hAnsi="Calibri Light" w:cs="Calibri Light" w:asciiTheme="majorAscii" w:hAnsiTheme="majorAscii" w:cstheme="majorAscii"/>
                  <w:sz w:val="18"/>
                  <w:szCs w:val="18"/>
                </w:rPr>
                <w:t>Simple Printmaking</w:t>
              </w:r>
            </w:hyperlink>
            <w:r w:rsidRPr="5D1B6339" w:rsidR="00B80EB4">
              <w:rPr>
                <w:rFonts w:ascii="Calibri Light" w:hAnsi="Calibri Light" w:cs="Calibri Light" w:asciiTheme="majorAscii" w:hAnsiTheme="majorAscii" w:cstheme="majorAscii"/>
                <w:color w:val="70AD47" w:themeColor="accent6" w:themeTint="FF" w:themeShade="FF"/>
                <w:sz w:val="18"/>
                <w:szCs w:val="18"/>
              </w:rPr>
              <w:t xml:space="preserve"> </w:t>
            </w:r>
            <w:r w:rsidRPr="5D1B6339" w:rsidR="00B80EB4">
              <w:rPr>
                <w:rFonts w:ascii="Calibri Light" w:hAnsi="Calibri Light" w:cs="Calibri Light" w:asciiTheme="majorAscii" w:hAnsiTheme="majorAscii" w:cstheme="majorAscii"/>
                <w:color w:val="7030A0"/>
                <w:sz w:val="18"/>
                <w:szCs w:val="18"/>
              </w:rPr>
              <w:t xml:space="preserve"> </w:t>
            </w:r>
            <w:hyperlink r:id="R144a7128898a47f7">
              <w:r w:rsidRPr="5D1B6339" w:rsidR="00B80EB4">
                <w:rPr>
                  <w:rStyle w:val="Hyperlink"/>
                  <w:rFonts w:ascii="Calibri Light" w:hAnsi="Calibri Light" w:cs="Calibri Light" w:asciiTheme="majorAscii" w:hAnsiTheme="majorAscii" w:cstheme="majorAscii"/>
                  <w:sz w:val="18"/>
                  <w:szCs w:val="18"/>
                </w:rPr>
                <w:t>Exploring Watercolour</w:t>
              </w:r>
            </w:hyperlink>
            <w:r w:rsidRPr="5D1B6339" w:rsidR="00B80EB4">
              <w:rPr>
                <w:rFonts w:ascii="Calibri Light" w:hAnsi="Calibri Light" w:cs="Calibri Light" w:asciiTheme="majorAscii" w:hAnsiTheme="majorAscii" w:cstheme="majorAscii"/>
                <w:color w:val="70AD47" w:themeColor="accent6" w:themeTint="FF" w:themeShade="FF"/>
                <w:sz w:val="18"/>
                <w:szCs w:val="18"/>
              </w:rPr>
              <w:t xml:space="preserve"> </w:t>
            </w:r>
          </w:p>
          <w:p w:rsidRPr="00A655D1" w:rsidR="008E41EC" w:rsidP="008E41EC" w:rsidRDefault="008E41EC" w14:paraId="253723B9" w14:textId="77777777">
            <w:pPr>
              <w:rPr>
                <w:rFonts w:asciiTheme="majorHAnsi" w:hAnsiTheme="majorHAnsi" w:cstheme="majorHAnsi"/>
                <w:color w:val="70AD47" w:themeColor="accent6"/>
                <w:sz w:val="18"/>
                <w:szCs w:val="18"/>
              </w:rPr>
            </w:pPr>
          </w:p>
          <w:p w:rsidR="008E41EC" w:rsidP="008E41EC" w:rsidRDefault="008E41EC" w14:paraId="4610FDB6" w14:textId="77777777"/>
        </w:tc>
        <w:tc>
          <w:tcPr>
            <w:tcW w:w="2198" w:type="dxa"/>
            <w:tcMar/>
          </w:tcPr>
          <w:p w:rsidRPr="00A655D1" w:rsidR="008E41EC" w:rsidP="008E41EC" w:rsidRDefault="008E41EC" w14:paraId="3AE4CA72" w14:textId="0FE14848">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prints are made by transferring an image from one surface to another.</w:t>
            </w:r>
            <w:r w:rsidR="00243CCB">
              <w:rPr>
                <w:rFonts w:asciiTheme="majorHAnsi" w:hAnsiTheme="majorHAnsi" w:cstheme="majorHAnsi"/>
                <w:color w:val="7030A0"/>
                <w:sz w:val="18"/>
                <w:szCs w:val="18"/>
              </w:rPr>
              <w:t xml:space="preserve"> </w:t>
            </w:r>
            <w:hyperlink w:history="1" r:id="rId32">
              <w:r w:rsidRPr="000B1E14" w:rsidR="000B1E14">
                <w:rPr>
                  <w:rStyle w:val="Hyperlink"/>
                  <w:rFonts w:asciiTheme="majorHAnsi" w:hAnsiTheme="majorHAnsi" w:cstheme="majorHAnsi"/>
                  <w:sz w:val="18"/>
                  <w:szCs w:val="18"/>
                </w:rPr>
                <w:t>Simple Printmaking</w:t>
              </w:r>
            </w:hyperlink>
            <w:r w:rsidR="000B1E14">
              <w:rPr>
                <w:rFonts w:asciiTheme="majorHAnsi" w:hAnsiTheme="majorHAnsi" w:cstheme="majorHAnsi"/>
                <w:color w:val="70AD47" w:themeColor="accent6"/>
                <w:sz w:val="18"/>
                <w:szCs w:val="18"/>
              </w:rPr>
              <w:br/>
            </w:r>
          </w:p>
          <w:p w:rsidR="008E41EC" w:rsidP="008E41EC" w:rsidRDefault="008E41EC" w14:paraId="76375CF0" w14:textId="702B5632">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relief prints are made when we print from raised images (plates).</w:t>
            </w:r>
            <w:r w:rsidR="00243CCB">
              <w:rPr>
                <w:rFonts w:asciiTheme="majorHAnsi" w:hAnsiTheme="majorHAnsi" w:cstheme="majorHAnsi"/>
                <w:color w:val="7030A0"/>
                <w:sz w:val="18"/>
                <w:szCs w:val="18"/>
              </w:rPr>
              <w:t xml:space="preserve"> </w:t>
            </w:r>
            <w:hyperlink w:history="1" r:id="rId33">
              <w:r w:rsidRPr="000B1E14" w:rsidR="000B1E14">
                <w:rPr>
                  <w:rStyle w:val="Hyperlink"/>
                  <w:rFonts w:asciiTheme="majorHAnsi" w:hAnsiTheme="majorHAnsi" w:cstheme="majorHAnsi"/>
                  <w:sz w:val="18"/>
                  <w:szCs w:val="18"/>
                </w:rPr>
                <w:t>Simple Printmaking</w:t>
              </w:r>
            </w:hyperlink>
          </w:p>
          <w:p w:rsidRPr="00A655D1" w:rsidR="008E41EC" w:rsidP="008E41EC" w:rsidRDefault="00465D88" w14:paraId="44F5681C" w14:textId="77777777">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3FAFE6A7">
                <v:rect id="_x0000_i1058" style="width:468pt;height:.05pt;mso-width-percent:0;mso-height-percent:0;mso-width-percent:0;mso-height-percent:0" alt="" o:hr="t" o:hrstd="t" o:hralign="center" fillcolor="#a0a0a0" stroked="f"/>
              </w:pict>
            </w:r>
          </w:p>
          <w:p w:rsidRPr="00A655D1" w:rsidR="008E41EC" w:rsidP="008E41EC" w:rsidRDefault="008E41EC" w14:paraId="15A7DD01" w14:textId="33FC53F8">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Use </w:t>
            </w:r>
            <w:r w:rsidRPr="00C24909">
              <w:rPr>
                <w:rFonts w:asciiTheme="majorHAnsi" w:hAnsiTheme="majorHAnsi" w:cstheme="majorHAnsi"/>
                <w:color w:val="70AD47" w:themeColor="accent6"/>
                <w:sz w:val="18"/>
                <w:szCs w:val="18"/>
              </w:rPr>
              <w:t>hands and feet to make simple prints</w:t>
            </w:r>
            <w:r w:rsidRPr="00A655D1">
              <w:rPr>
                <w:rFonts w:asciiTheme="majorHAnsi" w:hAnsiTheme="majorHAnsi" w:cstheme="majorHAnsi"/>
                <w:color w:val="70AD47" w:themeColor="accent6"/>
                <w:sz w:val="18"/>
                <w:szCs w:val="18"/>
              </w:rPr>
              <w:t>, using primary colours.</w:t>
            </w:r>
            <w:r w:rsidR="000B1E14">
              <w:rPr>
                <w:rFonts w:asciiTheme="majorHAnsi" w:hAnsiTheme="majorHAnsi" w:cstheme="majorHAnsi"/>
                <w:color w:val="70AD47" w:themeColor="accent6"/>
                <w:sz w:val="18"/>
                <w:szCs w:val="18"/>
              </w:rPr>
              <w:t xml:space="preserve"> </w:t>
            </w:r>
            <w:hyperlink w:history="1" r:id="rId34">
              <w:r w:rsidRPr="000B1E14" w:rsidR="000B1E14">
                <w:rPr>
                  <w:rStyle w:val="Hyperlink"/>
                  <w:rFonts w:asciiTheme="majorHAnsi" w:hAnsiTheme="majorHAnsi" w:cstheme="majorHAnsi"/>
                  <w:sz w:val="18"/>
                  <w:szCs w:val="18"/>
                </w:rPr>
                <w:t>Simple Printmaking</w:t>
              </w:r>
            </w:hyperlink>
          </w:p>
          <w:p w:rsidRPr="00A655D1" w:rsidR="008E41EC" w:rsidP="008E41EC" w:rsidRDefault="008E41EC" w14:paraId="63D6393E" w14:textId="77777777">
            <w:pPr>
              <w:rPr>
                <w:rFonts w:asciiTheme="majorHAnsi" w:hAnsiTheme="majorHAnsi" w:cstheme="majorHAnsi"/>
                <w:color w:val="70AD47" w:themeColor="accent6"/>
                <w:sz w:val="18"/>
                <w:szCs w:val="18"/>
              </w:rPr>
            </w:pPr>
          </w:p>
          <w:p w:rsidRPr="00A655D1" w:rsidR="008E41EC" w:rsidP="008E41EC" w:rsidRDefault="008E41EC" w14:paraId="2C5EDD1C" w14:textId="6F1B110A">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Collect textured objects and make </w:t>
            </w:r>
            <w:proofErr w:type="gramStart"/>
            <w:r w:rsidRPr="00A655D1">
              <w:rPr>
                <w:rFonts w:asciiTheme="majorHAnsi" w:hAnsiTheme="majorHAnsi" w:cstheme="majorHAnsi"/>
                <w:color w:val="70AD47" w:themeColor="accent6"/>
                <w:sz w:val="18"/>
                <w:szCs w:val="18"/>
              </w:rPr>
              <w:t>rubbings, and</w:t>
            </w:r>
            <w:proofErr w:type="gramEnd"/>
            <w:r w:rsidRPr="00A655D1">
              <w:rPr>
                <w:rFonts w:asciiTheme="majorHAnsi" w:hAnsiTheme="majorHAnsi" w:cstheme="majorHAnsi"/>
                <w:color w:val="70AD47" w:themeColor="accent6"/>
                <w:sz w:val="18"/>
                <w:szCs w:val="18"/>
              </w:rPr>
              <w:t xml:space="preserve"> press them into plasticine to create plates/prints </w:t>
            </w:r>
            <w:r w:rsidRPr="00C24909">
              <w:rPr>
                <w:rFonts w:asciiTheme="majorHAnsi" w:hAnsiTheme="majorHAnsi" w:cstheme="majorHAnsi"/>
                <w:color w:val="70AD47" w:themeColor="accent6"/>
                <w:sz w:val="18"/>
                <w:szCs w:val="18"/>
              </w:rPr>
              <w:t>(relief printing</w:t>
            </w:r>
            <w:r w:rsidRPr="00A655D1">
              <w:rPr>
                <w:rFonts w:asciiTheme="majorHAnsi" w:hAnsiTheme="majorHAnsi" w:cstheme="majorHAnsi"/>
                <w:color w:val="70AD47" w:themeColor="accent6"/>
                <w:sz w:val="18"/>
                <w:szCs w:val="18"/>
              </w:rPr>
              <w:t>) exploring how we ink up the plates and transfer the image.</w:t>
            </w:r>
            <w:r w:rsidR="000B1E14">
              <w:rPr>
                <w:rFonts w:asciiTheme="majorHAnsi" w:hAnsiTheme="majorHAnsi" w:cstheme="majorHAnsi"/>
                <w:color w:val="70AD47" w:themeColor="accent6"/>
                <w:sz w:val="18"/>
                <w:szCs w:val="18"/>
              </w:rPr>
              <w:t xml:space="preserve"> </w:t>
            </w:r>
            <w:hyperlink w:history="1" r:id="rId35">
              <w:r w:rsidRPr="000B1E14" w:rsidR="000B1E14">
                <w:rPr>
                  <w:rStyle w:val="Hyperlink"/>
                  <w:rFonts w:asciiTheme="majorHAnsi" w:hAnsiTheme="majorHAnsi" w:cstheme="majorHAnsi"/>
                  <w:sz w:val="18"/>
                  <w:szCs w:val="18"/>
                </w:rPr>
                <w:t>Simple Printmaking</w:t>
              </w:r>
            </w:hyperlink>
          </w:p>
          <w:p w:rsidRPr="00A655D1" w:rsidR="008E41EC" w:rsidP="008E41EC" w:rsidRDefault="008E41EC" w14:paraId="4E554FFD" w14:textId="77777777">
            <w:pPr>
              <w:rPr>
                <w:rFonts w:asciiTheme="majorHAnsi" w:hAnsiTheme="majorHAnsi" w:cstheme="majorHAnsi"/>
                <w:color w:val="70AD47" w:themeColor="accent6"/>
                <w:sz w:val="18"/>
                <w:szCs w:val="18"/>
              </w:rPr>
            </w:pPr>
          </w:p>
          <w:p w:rsidR="008E41EC" w:rsidP="008E41EC" w:rsidRDefault="008E41EC" w14:paraId="14E2001E" w14:textId="79B4468B">
            <w:r w:rsidRPr="00A655D1">
              <w:rPr>
                <w:rFonts w:asciiTheme="majorHAnsi" w:hAnsiTheme="majorHAnsi" w:cstheme="majorHAnsi"/>
                <w:color w:val="70AD47" w:themeColor="accent6"/>
                <w:sz w:val="18"/>
                <w:szCs w:val="18"/>
              </w:rPr>
              <w:t>Explore concepts like “repeat” “pattern” “sequencing”.</w:t>
            </w:r>
            <w:r w:rsidR="000B1E14">
              <w:rPr>
                <w:rFonts w:asciiTheme="majorHAnsi" w:hAnsiTheme="majorHAnsi" w:cstheme="majorHAnsi"/>
                <w:color w:val="70AD47" w:themeColor="accent6"/>
                <w:sz w:val="18"/>
                <w:szCs w:val="18"/>
              </w:rPr>
              <w:t xml:space="preserve"> </w:t>
            </w:r>
            <w:hyperlink w:history="1" r:id="rId36">
              <w:r w:rsidRPr="000B1E14" w:rsidR="000B1E14">
                <w:rPr>
                  <w:rStyle w:val="Hyperlink"/>
                  <w:rFonts w:asciiTheme="majorHAnsi" w:hAnsiTheme="majorHAnsi" w:cstheme="majorHAnsi"/>
                  <w:sz w:val="18"/>
                  <w:szCs w:val="18"/>
                </w:rPr>
                <w:t>Simple Printmaking</w:t>
              </w:r>
            </w:hyperlink>
          </w:p>
        </w:tc>
        <w:tc>
          <w:tcPr>
            <w:tcW w:w="2199" w:type="dxa"/>
            <w:tcMar/>
          </w:tcPr>
          <w:p w:rsidRPr="00A655D1" w:rsidR="008E41EC" w:rsidP="008E41EC" w:rsidRDefault="008E41EC" w14:paraId="6DA1E514" w14:textId="6E9A8DC6">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watercolour is a media which uses water and pigment.</w:t>
            </w:r>
            <w:r w:rsidR="003B3B2D">
              <w:rPr>
                <w:rFonts w:asciiTheme="majorHAnsi" w:hAnsiTheme="majorHAnsi" w:cstheme="majorHAnsi"/>
                <w:color w:val="7030A0"/>
                <w:sz w:val="18"/>
                <w:szCs w:val="18"/>
              </w:rPr>
              <w:t xml:space="preserve"> </w:t>
            </w:r>
            <w:hyperlink w:history="1" r:id="rId37">
              <w:r w:rsidRPr="008A73C1" w:rsidR="003B3B2D">
                <w:rPr>
                  <w:rStyle w:val="Hyperlink"/>
                  <w:rFonts w:asciiTheme="majorHAnsi" w:hAnsiTheme="majorHAnsi" w:cstheme="majorHAnsi"/>
                  <w:sz w:val="18"/>
                  <w:szCs w:val="18"/>
                </w:rPr>
                <w:t>Exploring Watercolour</w:t>
              </w:r>
            </w:hyperlink>
          </w:p>
          <w:p w:rsidRPr="00A655D1" w:rsidR="008E41EC" w:rsidP="008E41EC" w:rsidRDefault="008E41EC" w14:paraId="76DE2201" w14:textId="77777777">
            <w:pPr>
              <w:rPr>
                <w:rFonts w:asciiTheme="majorHAnsi" w:hAnsiTheme="majorHAnsi" w:cstheme="majorHAnsi"/>
                <w:color w:val="7030A0"/>
                <w:sz w:val="18"/>
                <w:szCs w:val="18"/>
              </w:rPr>
            </w:pPr>
          </w:p>
          <w:p w:rsidR="008E41EC" w:rsidP="008E41EC" w:rsidRDefault="008E41EC" w14:paraId="42CB7660" w14:textId="7B5569CD">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we can use a variety of brushes, holding them in a variety of ways to make watercolour marks.</w:t>
            </w:r>
            <w:r w:rsidR="008A73C1">
              <w:rPr>
                <w:rFonts w:asciiTheme="majorHAnsi" w:hAnsiTheme="majorHAnsi" w:cstheme="majorHAnsi"/>
                <w:color w:val="7030A0"/>
                <w:sz w:val="18"/>
                <w:szCs w:val="18"/>
              </w:rPr>
              <w:t xml:space="preserve"> </w:t>
            </w:r>
            <w:hyperlink w:history="1" r:id="rId38">
              <w:r w:rsidRPr="008A73C1" w:rsidR="008A73C1">
                <w:rPr>
                  <w:rStyle w:val="Hyperlink"/>
                  <w:rFonts w:asciiTheme="majorHAnsi" w:hAnsiTheme="majorHAnsi" w:cstheme="majorHAnsi"/>
                  <w:sz w:val="18"/>
                  <w:szCs w:val="18"/>
                </w:rPr>
                <w:t>Exploring Watercolour</w:t>
              </w:r>
            </w:hyperlink>
          </w:p>
          <w:p w:rsidRPr="00A655D1" w:rsidR="008E41EC" w:rsidP="008E41EC" w:rsidRDefault="00465D88" w14:paraId="12891E04" w14:textId="77777777">
            <w:pPr>
              <w:rPr>
                <w:rFonts w:asciiTheme="majorHAnsi" w:hAnsiTheme="majorHAnsi" w:cstheme="majorHAnsi"/>
                <w:color w:val="7030A0"/>
                <w:sz w:val="18"/>
                <w:szCs w:val="18"/>
              </w:rPr>
            </w:pPr>
            <w:r>
              <w:rPr>
                <w:rFonts w:asciiTheme="majorHAnsi" w:hAnsiTheme="majorHAnsi" w:cstheme="majorHAnsi"/>
                <w:noProof/>
                <w:color w:val="7030A0"/>
                <w:sz w:val="18"/>
                <w:szCs w:val="18"/>
              </w:rPr>
              <w:pict w14:anchorId="395842F6">
                <v:rect id="_x0000_i1057" style="width:468pt;height:.05pt;mso-width-percent:0;mso-height-percent:0;mso-width-percent:0;mso-height-percent:0" alt="" o:hr="t" o:hrstd="t" o:hralign="center" fillcolor="#a0a0a0" stroked="f"/>
              </w:pict>
            </w:r>
          </w:p>
          <w:p w:rsidRPr="00A655D1" w:rsidR="008E41EC" w:rsidP="008E41EC" w:rsidRDefault="008E41EC" w14:paraId="31512A77" w14:textId="79CA0920">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Explore </w:t>
            </w:r>
            <w:r w:rsidRPr="008A73C1">
              <w:rPr>
                <w:rFonts w:asciiTheme="majorHAnsi" w:hAnsiTheme="majorHAnsi" w:cstheme="majorHAnsi"/>
                <w:color w:val="70AD47" w:themeColor="accent6"/>
                <w:sz w:val="18"/>
                <w:szCs w:val="18"/>
              </w:rPr>
              <w:t xml:space="preserve">watercolour in an intuitive way </w:t>
            </w:r>
            <w:r w:rsidRPr="00A655D1">
              <w:rPr>
                <w:rFonts w:asciiTheme="majorHAnsi" w:hAnsiTheme="majorHAnsi" w:cstheme="majorHAnsi"/>
                <w:color w:val="70AD47" w:themeColor="accent6"/>
                <w:sz w:val="18"/>
                <w:szCs w:val="18"/>
              </w:rPr>
              <w:t>to build understanding of the properties of the medium.</w:t>
            </w:r>
            <w:r w:rsidR="008A73C1">
              <w:rPr>
                <w:rFonts w:asciiTheme="majorHAnsi" w:hAnsiTheme="majorHAnsi" w:cstheme="majorHAnsi"/>
                <w:color w:val="70AD47" w:themeColor="accent6"/>
                <w:sz w:val="18"/>
                <w:szCs w:val="18"/>
              </w:rPr>
              <w:t xml:space="preserve"> </w:t>
            </w:r>
            <w:hyperlink w:history="1" r:id="rId39">
              <w:r w:rsidRPr="008A73C1" w:rsidR="008A73C1">
                <w:rPr>
                  <w:rStyle w:val="Hyperlink"/>
                  <w:rFonts w:asciiTheme="majorHAnsi" w:hAnsiTheme="majorHAnsi" w:cstheme="majorHAnsi"/>
                  <w:sz w:val="18"/>
                  <w:szCs w:val="18"/>
                </w:rPr>
                <w:t>E</w:t>
              </w:r>
              <w:r w:rsidRPr="008A73C1" w:rsidR="008A73C1">
                <w:rPr>
                  <w:rStyle w:val="Hyperlink"/>
                  <w:rFonts w:asciiTheme="majorHAnsi" w:hAnsiTheme="majorHAnsi" w:cstheme="majorHAnsi"/>
                  <w:sz w:val="18"/>
                  <w:szCs w:val="18"/>
                </w:rPr>
                <w:t>x</w:t>
              </w:r>
              <w:r w:rsidRPr="008A73C1" w:rsidR="008A73C1">
                <w:rPr>
                  <w:rStyle w:val="Hyperlink"/>
                  <w:rFonts w:asciiTheme="majorHAnsi" w:hAnsiTheme="majorHAnsi" w:cstheme="majorHAnsi"/>
                  <w:sz w:val="18"/>
                  <w:szCs w:val="18"/>
                </w:rPr>
                <w:t>ploring Watercolour</w:t>
              </w:r>
            </w:hyperlink>
          </w:p>
          <w:p w:rsidRPr="00A655D1" w:rsidR="008E41EC" w:rsidP="008E41EC" w:rsidRDefault="008E41EC" w14:paraId="11D6D4C0" w14:textId="77777777">
            <w:pPr>
              <w:rPr>
                <w:rFonts w:asciiTheme="majorHAnsi" w:hAnsiTheme="majorHAnsi" w:cstheme="majorHAnsi"/>
                <w:color w:val="70AD47" w:themeColor="accent6"/>
                <w:sz w:val="18"/>
                <w:szCs w:val="18"/>
              </w:rPr>
            </w:pPr>
          </w:p>
          <w:p w:rsidRPr="00A655D1" w:rsidR="008E41EC" w:rsidP="008E41EC" w:rsidRDefault="008E41EC" w14:paraId="79AC8218" w14:textId="7CF4142D">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Paint without a fixed image of what you are painting in mind</w:t>
            </w:r>
            <w:r w:rsidR="008A73C1">
              <w:rPr>
                <w:rFonts w:asciiTheme="majorHAnsi" w:hAnsiTheme="majorHAnsi" w:cstheme="majorHAnsi"/>
                <w:color w:val="70AD47" w:themeColor="accent6"/>
                <w:sz w:val="18"/>
                <w:szCs w:val="18"/>
              </w:rPr>
              <w:t xml:space="preserve">. </w:t>
            </w:r>
            <w:hyperlink w:history="1" r:id="rId40">
              <w:r w:rsidRPr="008A73C1" w:rsidR="008A73C1">
                <w:rPr>
                  <w:rStyle w:val="Hyperlink"/>
                  <w:rFonts w:asciiTheme="majorHAnsi" w:hAnsiTheme="majorHAnsi" w:cstheme="majorHAnsi"/>
                  <w:sz w:val="18"/>
                  <w:szCs w:val="18"/>
                </w:rPr>
                <w:t>Exploring Watercolour</w:t>
              </w:r>
            </w:hyperlink>
          </w:p>
          <w:p w:rsidRPr="00A655D1" w:rsidR="008E41EC" w:rsidP="008E41EC" w:rsidRDefault="008E41EC" w14:paraId="6A07C355" w14:textId="77777777">
            <w:pPr>
              <w:rPr>
                <w:rFonts w:asciiTheme="majorHAnsi" w:hAnsiTheme="majorHAnsi" w:cstheme="majorHAnsi"/>
                <w:color w:val="70AD47" w:themeColor="accent6"/>
                <w:sz w:val="18"/>
                <w:szCs w:val="18"/>
              </w:rPr>
            </w:pPr>
          </w:p>
          <w:p w:rsidRPr="00A655D1" w:rsidR="008E41EC" w:rsidP="008E41EC" w:rsidRDefault="008E41EC" w14:paraId="46DD9461" w14:textId="5120B910">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Respond to your </w:t>
            </w:r>
            <w:proofErr w:type="gramStart"/>
            <w:r w:rsidRPr="00A655D1">
              <w:rPr>
                <w:rFonts w:asciiTheme="majorHAnsi" w:hAnsiTheme="majorHAnsi" w:cstheme="majorHAnsi"/>
                <w:color w:val="70AD47" w:themeColor="accent6"/>
                <w:sz w:val="18"/>
                <w:szCs w:val="18"/>
              </w:rPr>
              <w:t>painting, and</w:t>
            </w:r>
            <w:proofErr w:type="gramEnd"/>
            <w:r w:rsidRPr="00A655D1">
              <w:rPr>
                <w:rFonts w:asciiTheme="majorHAnsi" w:hAnsiTheme="majorHAnsi" w:cstheme="majorHAnsi"/>
                <w:color w:val="70AD47" w:themeColor="accent6"/>
                <w:sz w:val="18"/>
                <w:szCs w:val="18"/>
              </w:rPr>
              <w:t xml:space="preserve"> try to “imagine” an image within.</w:t>
            </w:r>
            <w:r w:rsidR="008A73C1">
              <w:rPr>
                <w:rFonts w:asciiTheme="majorHAnsi" w:hAnsiTheme="majorHAnsi" w:cstheme="majorHAnsi"/>
                <w:color w:val="70AD47" w:themeColor="accent6"/>
                <w:sz w:val="18"/>
                <w:szCs w:val="18"/>
              </w:rPr>
              <w:t xml:space="preserve"> </w:t>
            </w:r>
            <w:hyperlink w:history="1" r:id="rId41">
              <w:r w:rsidRPr="008A73C1" w:rsidR="008A73C1">
                <w:rPr>
                  <w:rStyle w:val="Hyperlink"/>
                  <w:rFonts w:asciiTheme="majorHAnsi" w:hAnsiTheme="majorHAnsi" w:cstheme="majorHAnsi"/>
                  <w:sz w:val="18"/>
                  <w:szCs w:val="18"/>
                </w:rPr>
                <w:t>Exploring Watercolour</w:t>
              </w:r>
            </w:hyperlink>
          </w:p>
          <w:p w:rsidRPr="00A655D1" w:rsidR="008E41EC" w:rsidP="008E41EC" w:rsidRDefault="008E41EC" w14:paraId="3D923AC9" w14:textId="77777777">
            <w:pPr>
              <w:rPr>
                <w:rFonts w:asciiTheme="majorHAnsi" w:hAnsiTheme="majorHAnsi" w:cstheme="majorHAnsi"/>
                <w:color w:val="70AD47" w:themeColor="accent6"/>
                <w:sz w:val="18"/>
                <w:szCs w:val="18"/>
              </w:rPr>
            </w:pPr>
          </w:p>
          <w:p w:rsidRPr="00A655D1" w:rsidR="008E41EC" w:rsidP="008E41EC" w:rsidRDefault="008E41EC" w14:paraId="2DE5F9ED" w14:textId="62C454BC">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Work back into your painting with paint, </w:t>
            </w:r>
            <w:proofErr w:type="gramStart"/>
            <w:r w:rsidRPr="00A655D1">
              <w:rPr>
                <w:rFonts w:asciiTheme="majorHAnsi" w:hAnsiTheme="majorHAnsi" w:cstheme="majorHAnsi"/>
                <w:color w:val="70AD47" w:themeColor="accent6"/>
                <w:sz w:val="18"/>
                <w:szCs w:val="18"/>
              </w:rPr>
              <w:t>pen</w:t>
            </w:r>
            <w:proofErr w:type="gramEnd"/>
            <w:r w:rsidRPr="00A655D1">
              <w:rPr>
                <w:rFonts w:asciiTheme="majorHAnsi" w:hAnsiTheme="majorHAnsi" w:cstheme="majorHAnsi"/>
                <w:color w:val="70AD47" w:themeColor="accent6"/>
                <w:sz w:val="18"/>
                <w:szCs w:val="18"/>
              </w:rPr>
              <w:t xml:space="preserve"> or coloured pencil to develop the imaginative imagery.</w:t>
            </w:r>
            <w:r w:rsidR="008A73C1">
              <w:rPr>
                <w:rFonts w:asciiTheme="majorHAnsi" w:hAnsiTheme="majorHAnsi" w:cstheme="majorHAnsi"/>
                <w:color w:val="70AD47" w:themeColor="accent6"/>
                <w:sz w:val="18"/>
                <w:szCs w:val="18"/>
              </w:rPr>
              <w:t xml:space="preserve"> </w:t>
            </w:r>
            <w:hyperlink w:history="1" r:id="rId42">
              <w:r w:rsidRPr="008A73C1" w:rsidR="008A73C1">
                <w:rPr>
                  <w:rStyle w:val="Hyperlink"/>
                  <w:rFonts w:asciiTheme="majorHAnsi" w:hAnsiTheme="majorHAnsi" w:cstheme="majorHAnsi"/>
                  <w:sz w:val="18"/>
                  <w:szCs w:val="18"/>
                </w:rPr>
                <w:t>Exploring Watercolour</w:t>
              </w:r>
            </w:hyperlink>
          </w:p>
          <w:p w:rsidRPr="00A655D1" w:rsidR="008E41EC" w:rsidP="008E41EC" w:rsidRDefault="008E41EC" w14:paraId="6AB1C8D2" w14:textId="77777777">
            <w:pPr>
              <w:rPr>
                <w:rFonts w:asciiTheme="majorHAnsi" w:hAnsiTheme="majorHAnsi" w:cstheme="majorHAnsi"/>
                <w:color w:val="70AD47" w:themeColor="accent6"/>
                <w:sz w:val="18"/>
                <w:szCs w:val="18"/>
              </w:rPr>
            </w:pPr>
          </w:p>
          <w:p w:rsidR="008E41EC" w:rsidP="008E41EC" w:rsidRDefault="008E41EC" w14:paraId="3D2B3FF0" w14:textId="77777777"/>
        </w:tc>
        <w:tc>
          <w:tcPr>
            <w:tcW w:w="2199" w:type="dxa"/>
            <w:tcMar/>
          </w:tcPr>
          <w:p w:rsidRPr="00A655D1" w:rsidR="008E41EC" w:rsidP="5D1B6339" w:rsidRDefault="008E41EC" w14:paraId="5C1734D2" w14:textId="4A7EC370">
            <w:pPr>
              <w:rPr>
                <w:rFonts w:ascii="Calibri Light" w:hAnsi="Calibri Light" w:cs="Calibri Light" w:asciiTheme="majorAscii" w:hAnsiTheme="majorAscii" w:cstheme="majorAscii"/>
                <w:sz w:val="18"/>
                <w:szCs w:val="18"/>
              </w:rPr>
            </w:pPr>
            <w:r w:rsidRPr="5D1B6339" w:rsidR="008E41EC">
              <w:rPr>
                <w:rFonts w:ascii="Calibri Light" w:hAnsi="Calibri Light" w:cs="Calibri Light" w:asciiTheme="majorAscii" w:hAnsiTheme="majorAscii" w:cstheme="majorAscii"/>
                <w:color w:val="7030A0"/>
                <w:sz w:val="18"/>
                <w:szCs w:val="18"/>
              </w:rPr>
              <w:t xml:space="preserve">Understand collage is the art of using elements of paper to make images. </w:t>
            </w:r>
            <w:r w:rsidRPr="5D1B6339" w:rsidR="310A1889">
              <w:rPr>
                <w:rFonts w:ascii="Calibri Light" w:hAnsi="Calibri Light" w:cs="Calibri Light" w:asciiTheme="majorAscii" w:hAnsiTheme="majorAscii" w:cstheme="majorAscii"/>
                <w:color w:val="4472C4" w:themeColor="accent1" w:themeTint="FF" w:themeShade="FF"/>
                <w:sz w:val="18"/>
                <w:szCs w:val="18"/>
              </w:rPr>
              <w:t>Within discovery time</w:t>
            </w:r>
          </w:p>
          <w:p w:rsidRPr="00A655D1" w:rsidR="008E41EC" w:rsidP="008E41EC" w:rsidRDefault="008E41EC" w14:paraId="01524CD6" w14:textId="77777777">
            <w:pPr>
              <w:rPr>
                <w:rFonts w:asciiTheme="majorHAnsi" w:hAnsiTheme="majorHAnsi" w:cstheme="majorHAnsi"/>
                <w:color w:val="7030A0"/>
                <w:sz w:val="18"/>
                <w:szCs w:val="18"/>
              </w:rPr>
            </w:pPr>
          </w:p>
          <w:p w:rsidRPr="00C24909" w:rsidR="008E41EC" w:rsidP="5D1B6339" w:rsidRDefault="008E41EC" w14:paraId="27980B26" w14:textId="775C9EB5">
            <w:pPr>
              <w:rPr>
                <w:rFonts w:ascii="Calibri Light" w:hAnsi="Calibri Light" w:cs="Calibri Light" w:asciiTheme="majorAscii" w:hAnsiTheme="majorAscii" w:cstheme="majorAscii"/>
                <w:sz w:val="18"/>
                <w:szCs w:val="18"/>
              </w:rPr>
            </w:pPr>
            <w:r w:rsidRPr="5D1B6339" w:rsidR="008E41EC">
              <w:rPr>
                <w:rFonts w:ascii="Calibri Light" w:hAnsi="Calibri Light" w:cs="Calibri Light" w:asciiTheme="majorAscii" w:hAnsiTheme="majorAscii" w:cstheme="majorAscii"/>
                <w:color w:val="70AD47" w:themeColor="accent6" w:themeTint="FF" w:themeShade="FF"/>
                <w:sz w:val="18"/>
                <w:szCs w:val="18"/>
              </w:rPr>
              <w:t xml:space="preserve">Collage with painted papers exploring colour, </w:t>
            </w:r>
            <w:r w:rsidRPr="5D1B6339" w:rsidR="008E41EC">
              <w:rPr>
                <w:rFonts w:ascii="Calibri Light" w:hAnsi="Calibri Light" w:cs="Calibri Light" w:asciiTheme="majorAscii" w:hAnsiTheme="majorAscii" w:cstheme="majorAscii"/>
                <w:color w:val="70AD47" w:themeColor="accent6" w:themeTint="FF" w:themeShade="FF"/>
                <w:sz w:val="18"/>
                <w:szCs w:val="18"/>
              </w:rPr>
              <w:t>shape</w:t>
            </w:r>
            <w:r w:rsidRPr="5D1B6339" w:rsidR="008E41EC">
              <w:rPr>
                <w:rFonts w:ascii="Calibri Light" w:hAnsi="Calibri Light" w:cs="Calibri Light" w:asciiTheme="majorAscii" w:hAnsiTheme="majorAscii" w:cstheme="majorAscii"/>
                <w:color w:val="70AD47" w:themeColor="accent6" w:themeTint="FF" w:themeShade="FF"/>
                <w:sz w:val="18"/>
                <w:szCs w:val="18"/>
              </w:rPr>
              <w:t xml:space="preserve"> and composition.</w:t>
            </w:r>
            <w:r w:rsidRPr="5D1B6339" w:rsidR="00DC5A0E">
              <w:rPr>
                <w:rFonts w:ascii="Calibri Light" w:hAnsi="Calibri Light" w:cs="Calibri Light" w:asciiTheme="majorAscii" w:hAnsiTheme="majorAscii" w:cstheme="majorAscii"/>
                <w:color w:val="70AD47" w:themeColor="accent6" w:themeTint="FF" w:themeShade="FF"/>
                <w:sz w:val="18"/>
                <w:szCs w:val="18"/>
              </w:rPr>
              <w:t xml:space="preserve"> </w:t>
            </w:r>
            <w:hyperlink r:id="R24579f6af5e144f1">
              <w:r w:rsidRPr="5D1B6339" w:rsidR="00DC5A0E">
                <w:rPr>
                  <w:rStyle w:val="Hyperlink"/>
                  <w:rFonts w:ascii="Calibri Light" w:hAnsi="Calibri Light" w:cs="Calibri Light" w:asciiTheme="majorAscii" w:hAnsiTheme="majorAscii" w:cstheme="majorAscii"/>
                  <w:sz w:val="18"/>
                  <w:szCs w:val="18"/>
                </w:rPr>
                <w:t>Simple Printmaking</w:t>
              </w:r>
            </w:hyperlink>
            <w:r w:rsidRPr="5D1B6339" w:rsidR="00B80EB4">
              <w:rPr>
                <w:rFonts w:ascii="Calibri Light" w:hAnsi="Calibri Light" w:cs="Calibri Light" w:asciiTheme="majorAscii" w:hAnsiTheme="majorAscii" w:cstheme="majorAscii"/>
                <w:color w:val="70AD47" w:themeColor="accent6" w:themeTint="FF" w:themeShade="FF"/>
                <w:sz w:val="18"/>
                <w:szCs w:val="18"/>
              </w:rPr>
              <w:t xml:space="preserve"> </w:t>
            </w:r>
          </w:p>
          <w:p w:rsidR="008E41EC" w:rsidP="008E41EC" w:rsidRDefault="008E41EC" w14:paraId="3F40A724" w14:textId="6074EF0A"/>
        </w:tc>
        <w:tc>
          <w:tcPr>
            <w:tcW w:w="2199" w:type="dxa"/>
            <w:tcMar/>
          </w:tcPr>
          <w:p w:rsidRPr="00A655D1" w:rsidR="00A75F65" w:rsidP="5D1B6339" w:rsidRDefault="008E41EC" w14:paraId="1E3340E4" w14:textId="6FB9D2F0">
            <w:pPr>
              <w:pStyle w:val="Normal"/>
              <w:suppressLineNumbers w:val="0"/>
              <w:bidi w:val="0"/>
              <w:spacing w:before="0" w:beforeAutospacing="off" w:after="0" w:afterAutospacing="off" w:line="259" w:lineRule="auto"/>
              <w:ind w:left="0" w:right="0"/>
              <w:jc w:val="left"/>
              <w:rPr>
                <w:rFonts w:ascii="Calibri Light" w:hAnsi="Calibri Light" w:cs="Calibri Light" w:asciiTheme="majorAscii" w:hAnsiTheme="majorAscii" w:cstheme="majorAscii"/>
                <w:color w:val="7030A0"/>
                <w:sz w:val="18"/>
                <w:szCs w:val="18"/>
              </w:rPr>
            </w:pPr>
            <w:r w:rsidRPr="5D1B6339" w:rsidR="008E41EC">
              <w:rPr>
                <w:rFonts w:ascii="Calibri Light" w:hAnsi="Calibri Light" w:cs="Calibri Light" w:asciiTheme="majorAscii" w:hAnsiTheme="majorAscii" w:cstheme="majorAscii"/>
                <w:color w:val="70AD47" w:themeColor="accent6" w:themeTint="FF" w:themeShade="FF"/>
                <w:sz w:val="18"/>
                <w:szCs w:val="18"/>
              </w:rPr>
              <w:t>Use a combination of two or more materials to make sculpture.</w:t>
            </w:r>
            <w:r w:rsidRPr="5D1B6339" w:rsidR="00A75F65">
              <w:rPr>
                <w:rFonts w:ascii="Calibri Light" w:hAnsi="Calibri Light" w:cs="Calibri Light" w:asciiTheme="majorAscii" w:hAnsiTheme="majorAscii" w:cstheme="majorAscii"/>
                <w:color w:val="70AD47" w:themeColor="accent6" w:themeTint="FF" w:themeShade="FF"/>
                <w:sz w:val="18"/>
                <w:szCs w:val="18"/>
              </w:rPr>
              <w:t xml:space="preserve"> </w:t>
            </w:r>
            <w:r w:rsidRPr="5D1B6339" w:rsidR="3D201352">
              <w:rPr>
                <w:rFonts w:ascii="Calibri Light" w:hAnsi="Calibri Light" w:cs="Calibri Light" w:asciiTheme="majorAscii" w:hAnsiTheme="majorAscii" w:cstheme="majorAscii"/>
                <w:color w:val="4472C4" w:themeColor="accent1" w:themeTint="FF" w:themeShade="FF"/>
                <w:sz w:val="18"/>
                <w:szCs w:val="18"/>
              </w:rPr>
              <w:t>Within DT units</w:t>
            </w:r>
          </w:p>
          <w:p w:rsidRPr="00A655D1" w:rsidR="008E41EC" w:rsidP="008E41EC" w:rsidRDefault="008E41EC" w14:paraId="2C6DEB15" w14:textId="2F4D2799">
            <w:pPr>
              <w:rPr>
                <w:rFonts w:asciiTheme="majorHAnsi" w:hAnsiTheme="majorHAnsi" w:cstheme="majorHAnsi"/>
                <w:color w:val="70AD47" w:themeColor="accent6"/>
                <w:sz w:val="18"/>
                <w:szCs w:val="18"/>
              </w:rPr>
            </w:pPr>
          </w:p>
          <w:p w:rsidRPr="00A655D1" w:rsidR="008E41EC" w:rsidP="008E41EC" w:rsidRDefault="008E41EC" w14:paraId="0FE0552E" w14:textId="77777777">
            <w:pPr>
              <w:rPr>
                <w:rFonts w:asciiTheme="majorHAnsi" w:hAnsiTheme="majorHAnsi" w:cstheme="majorHAnsi"/>
                <w:color w:val="70AD47" w:themeColor="accent6"/>
                <w:sz w:val="18"/>
                <w:szCs w:val="18"/>
              </w:rPr>
            </w:pPr>
          </w:p>
          <w:p w:rsidRPr="00A655D1" w:rsidR="00A75F65" w:rsidP="5D1B6339" w:rsidRDefault="008E41EC" w14:paraId="750E388E" w14:textId="7739DD82">
            <w:pPr>
              <w:pStyle w:val="Normal"/>
              <w:rPr>
                <w:rFonts w:ascii="Calibri Light" w:hAnsi="Calibri Light" w:cs="Calibri Light" w:asciiTheme="majorAscii" w:hAnsiTheme="majorAscii" w:cstheme="majorAscii"/>
                <w:color w:val="7030A0"/>
                <w:sz w:val="18"/>
                <w:szCs w:val="18"/>
              </w:rPr>
            </w:pPr>
            <w:r w:rsidRPr="5D1B6339" w:rsidR="008E41EC">
              <w:rPr>
                <w:rFonts w:ascii="Calibri Light" w:hAnsi="Calibri Light" w:cs="Calibri Light" w:asciiTheme="majorAscii" w:hAnsiTheme="majorAscii" w:cstheme="majorAscii"/>
                <w:color w:val="70AD47" w:themeColor="accent6" w:themeTint="FF" w:themeShade="FF"/>
                <w:sz w:val="18"/>
                <w:szCs w:val="18"/>
              </w:rPr>
              <w:t>Use construction methods to build.</w:t>
            </w:r>
            <w:r w:rsidRPr="5D1B6339" w:rsidR="00A75F65">
              <w:rPr>
                <w:rFonts w:ascii="Calibri Light" w:hAnsi="Calibri Light" w:cs="Calibri Light" w:asciiTheme="majorAscii" w:hAnsiTheme="majorAscii" w:cstheme="majorAscii"/>
                <w:color w:val="7030A0"/>
                <w:sz w:val="18"/>
                <w:szCs w:val="18"/>
              </w:rPr>
              <w:t xml:space="preserve"> </w:t>
            </w:r>
            <w:r w:rsidRPr="5D1B6339" w:rsidR="7B0AA023">
              <w:rPr>
                <w:rFonts w:ascii="Calibri Light" w:hAnsi="Calibri Light" w:cs="Calibri Light" w:asciiTheme="majorAscii" w:hAnsiTheme="majorAscii" w:cstheme="majorAscii"/>
                <w:color w:val="4472C4" w:themeColor="accent1" w:themeTint="FF" w:themeShade="FF"/>
                <w:sz w:val="18"/>
                <w:szCs w:val="18"/>
              </w:rPr>
              <w:t>Within DT units</w:t>
            </w:r>
          </w:p>
          <w:p w:rsidRPr="00A655D1" w:rsidR="008E41EC" w:rsidP="008E41EC" w:rsidRDefault="008E41EC" w14:paraId="2C30834E" w14:textId="3D9C9C44">
            <w:pPr>
              <w:rPr>
                <w:rFonts w:asciiTheme="majorHAnsi" w:hAnsiTheme="majorHAnsi" w:cstheme="majorHAnsi"/>
                <w:color w:val="70AD47" w:themeColor="accent6"/>
                <w:sz w:val="18"/>
                <w:szCs w:val="18"/>
              </w:rPr>
            </w:pPr>
          </w:p>
          <w:p w:rsidRPr="00A655D1" w:rsidR="008E41EC" w:rsidP="008E41EC" w:rsidRDefault="008E41EC" w14:paraId="5C2A06A6" w14:textId="77777777">
            <w:pPr>
              <w:rPr>
                <w:rFonts w:asciiTheme="majorHAnsi" w:hAnsiTheme="majorHAnsi" w:cstheme="majorHAnsi"/>
                <w:color w:val="70AD47" w:themeColor="accent6"/>
                <w:sz w:val="18"/>
                <w:szCs w:val="18"/>
              </w:rPr>
            </w:pPr>
          </w:p>
          <w:p w:rsidRPr="00A655D1" w:rsidR="00A75F65" w:rsidP="5D1B6339" w:rsidRDefault="008E41EC" w14:paraId="428EB39D" w14:textId="57A043D6">
            <w:pPr>
              <w:rPr>
                <w:rFonts w:ascii="Calibri Light" w:hAnsi="Calibri Light" w:cs="Calibri Light" w:asciiTheme="majorAscii" w:hAnsiTheme="majorAscii" w:cstheme="majorAscii"/>
                <w:sz w:val="18"/>
                <w:szCs w:val="18"/>
              </w:rPr>
            </w:pPr>
            <w:r w:rsidRPr="5D1B6339" w:rsidR="008E41EC">
              <w:rPr>
                <w:rFonts w:ascii="Calibri Light" w:hAnsi="Calibri Light" w:cs="Calibri Light" w:asciiTheme="majorAscii" w:hAnsiTheme="majorAscii" w:cstheme="majorAscii"/>
                <w:color w:val="70AD47" w:themeColor="accent6" w:themeTint="FF" w:themeShade="FF"/>
                <w:sz w:val="18"/>
                <w:szCs w:val="18"/>
              </w:rPr>
              <w:t xml:space="preserve">Work in a </w:t>
            </w:r>
            <w:r w:rsidRPr="5D1B6339" w:rsidR="008E41EC">
              <w:rPr>
                <w:rFonts w:ascii="Calibri Light" w:hAnsi="Calibri Light" w:cs="Calibri Light" w:asciiTheme="majorAscii" w:hAnsiTheme="majorAscii" w:cstheme="majorAscii"/>
                <w:color w:val="70AD47" w:themeColor="accent6" w:themeTint="FF" w:themeShade="FF"/>
                <w:sz w:val="18"/>
                <w:szCs w:val="18"/>
              </w:rPr>
              <w:t>playful, exploratory way</w:t>
            </w:r>
            <w:r w:rsidRPr="5D1B6339" w:rsidR="008E41EC">
              <w:rPr>
                <w:rFonts w:ascii="Calibri Light" w:hAnsi="Calibri Light" w:cs="Calibri Light" w:asciiTheme="majorAscii" w:hAnsiTheme="majorAscii" w:cstheme="majorAscii"/>
                <w:color w:val="70AD47" w:themeColor="accent6" w:themeTint="FF" w:themeShade="FF"/>
                <w:sz w:val="18"/>
                <w:szCs w:val="18"/>
              </w:rPr>
              <w:t>, responding to a simple brief, using Design through Making philosophy.</w:t>
            </w:r>
            <w:r w:rsidRPr="5D1B6339" w:rsidR="00A75F65">
              <w:rPr>
                <w:rFonts w:ascii="Calibri Light" w:hAnsi="Calibri Light" w:cs="Calibri Light" w:asciiTheme="majorAscii" w:hAnsiTheme="majorAscii" w:cstheme="majorAscii"/>
                <w:color w:val="70AD47" w:themeColor="accent6" w:themeTint="FF" w:themeShade="FF"/>
                <w:sz w:val="18"/>
                <w:szCs w:val="18"/>
              </w:rPr>
              <w:t xml:space="preserve"> </w:t>
            </w:r>
          </w:p>
          <w:p w:rsidR="4ACF6120" w:rsidP="5D1B6339" w:rsidRDefault="4ACF6120" w14:paraId="1DC00FFC" w14:textId="330C1BD3">
            <w:pPr>
              <w:pStyle w:val="Normal"/>
              <w:suppressLineNumbers w:val="0"/>
              <w:bidi w:val="0"/>
              <w:rPr>
                <w:rFonts w:ascii="Calibri Light" w:hAnsi="Calibri Light" w:cs="Calibri Light" w:asciiTheme="majorAscii" w:hAnsiTheme="majorAscii" w:cstheme="majorAscii"/>
                <w:color w:val="7030A0"/>
                <w:sz w:val="18"/>
                <w:szCs w:val="18"/>
              </w:rPr>
            </w:pPr>
            <w:r w:rsidRPr="5D1B6339" w:rsidR="4ACF6120">
              <w:rPr>
                <w:rFonts w:ascii="Calibri Light" w:hAnsi="Calibri Light" w:cs="Calibri Light" w:asciiTheme="majorAscii" w:hAnsiTheme="majorAscii" w:cstheme="majorAscii"/>
                <w:color w:val="4472C4" w:themeColor="accent1" w:themeTint="FF" w:themeShade="FF"/>
                <w:sz w:val="18"/>
                <w:szCs w:val="18"/>
              </w:rPr>
              <w:t>Within DT units</w:t>
            </w:r>
          </w:p>
          <w:p w:rsidRPr="00A655D1" w:rsidR="008E41EC" w:rsidP="008E41EC" w:rsidRDefault="008E41EC" w14:paraId="534DFACD" w14:textId="778D7103">
            <w:pPr>
              <w:rPr>
                <w:rFonts w:asciiTheme="majorHAnsi" w:hAnsiTheme="majorHAnsi" w:cstheme="majorHAnsi"/>
                <w:color w:val="70AD47" w:themeColor="accent6"/>
                <w:sz w:val="18"/>
                <w:szCs w:val="18"/>
              </w:rPr>
            </w:pPr>
          </w:p>
          <w:p w:rsidRPr="00A655D1" w:rsidR="008E41EC" w:rsidP="008E41EC" w:rsidRDefault="008E41EC" w14:paraId="719B64E9" w14:textId="77777777">
            <w:pPr>
              <w:rPr>
                <w:rFonts w:asciiTheme="majorHAnsi" w:hAnsiTheme="majorHAnsi" w:cstheme="majorHAnsi"/>
                <w:color w:val="70AD47" w:themeColor="accent6"/>
                <w:sz w:val="18"/>
                <w:szCs w:val="18"/>
              </w:rPr>
            </w:pPr>
          </w:p>
          <w:p w:rsidR="008E41EC" w:rsidP="008E41EC" w:rsidRDefault="008E41EC" w14:paraId="2E58D876" w14:textId="77777777"/>
        </w:tc>
        <w:tc>
          <w:tcPr>
            <w:tcW w:w="2199" w:type="dxa"/>
            <w:tcMar/>
          </w:tcPr>
          <w:p w:rsidRPr="00A655D1" w:rsidR="008E41EC" w:rsidP="008E41EC" w:rsidRDefault="008E41EC" w14:paraId="5E53B4C3" w14:textId="59E74070">
            <w:pPr>
              <w:rPr>
                <w:rFonts w:asciiTheme="majorHAnsi" w:hAnsiTheme="majorHAnsi" w:cstheme="majorHAnsi"/>
                <w:color w:val="7030A0"/>
                <w:sz w:val="18"/>
                <w:szCs w:val="18"/>
              </w:rPr>
            </w:pPr>
            <w:r w:rsidRPr="00A655D1">
              <w:rPr>
                <w:rFonts w:asciiTheme="majorHAnsi" w:hAnsiTheme="majorHAnsi" w:cstheme="majorHAnsi"/>
                <w:color w:val="7030A0"/>
                <w:sz w:val="18"/>
                <w:szCs w:val="18"/>
              </w:rPr>
              <w:t xml:space="preserve">Look at the work of </w:t>
            </w:r>
            <w:r w:rsidR="008A73C1">
              <w:rPr>
                <w:rFonts w:asciiTheme="majorHAnsi" w:hAnsiTheme="majorHAnsi" w:cstheme="majorHAnsi"/>
                <w:color w:val="7030A0"/>
                <w:sz w:val="18"/>
                <w:szCs w:val="18"/>
              </w:rPr>
              <w:t>artists who draw</w:t>
            </w:r>
            <w:r w:rsidRPr="00A655D1">
              <w:rPr>
                <w:rFonts w:asciiTheme="majorHAnsi" w:hAnsiTheme="majorHAnsi" w:cstheme="majorHAnsi"/>
                <w:color w:val="7030A0"/>
                <w:sz w:val="18"/>
                <w:szCs w:val="18"/>
              </w:rPr>
              <w:t>, sculptors, and painters, listening to the artists’ intention behind the work and the context in which it was made.</w:t>
            </w:r>
          </w:p>
          <w:p w:rsidRPr="00A655D1" w:rsidR="008E41EC" w:rsidP="008E41EC" w:rsidRDefault="008E41EC" w14:paraId="4C4A93FA" w14:textId="77777777">
            <w:pPr>
              <w:rPr>
                <w:rFonts w:asciiTheme="majorHAnsi" w:hAnsiTheme="majorHAnsi" w:cstheme="majorHAnsi"/>
                <w:color w:val="7030A0"/>
                <w:sz w:val="18"/>
                <w:szCs w:val="18"/>
              </w:rPr>
            </w:pPr>
          </w:p>
          <w:p w:rsidR="008E41EC" w:rsidP="008E41EC" w:rsidRDefault="008E41EC" w14:paraId="641BB051" w14:textId="6D8ECEE4">
            <w:pPr>
              <w:rPr>
                <w:rFonts w:asciiTheme="majorHAnsi" w:hAnsiTheme="majorHAnsi" w:cstheme="majorHAnsi"/>
                <w:color w:val="7030A0"/>
                <w:sz w:val="18"/>
                <w:szCs w:val="18"/>
              </w:rPr>
            </w:pPr>
            <w:r w:rsidRPr="00A655D1">
              <w:rPr>
                <w:rFonts w:asciiTheme="majorHAnsi" w:hAnsiTheme="majorHAnsi" w:cstheme="majorHAnsi"/>
                <w:color w:val="7030A0"/>
                <w:sz w:val="18"/>
                <w:szCs w:val="18"/>
              </w:rPr>
              <w:t>Understand we may all have different responses in terms of our thoughts and the things we make. That we may share similarities. Understand all responses are valid.</w:t>
            </w:r>
          </w:p>
          <w:p w:rsidR="00123B44" w:rsidP="008E41EC" w:rsidRDefault="00123B44" w14:paraId="1AA3E622" w14:textId="1CC07002">
            <w:pPr>
              <w:rPr>
                <w:rFonts w:asciiTheme="majorHAnsi" w:hAnsiTheme="majorHAnsi" w:cstheme="majorHAnsi"/>
                <w:color w:val="7030A0"/>
                <w:sz w:val="18"/>
                <w:szCs w:val="18"/>
              </w:rPr>
            </w:pPr>
          </w:p>
          <w:p w:rsidR="00123B44" w:rsidP="008E41EC" w:rsidRDefault="00123B44" w14:paraId="1D95C569" w14:textId="695036EC">
            <w:pPr>
              <w:rPr>
                <w:rFonts w:asciiTheme="majorHAnsi" w:hAnsiTheme="majorHAnsi" w:cstheme="majorHAnsi"/>
                <w:color w:val="7030A0"/>
                <w:sz w:val="18"/>
                <w:szCs w:val="18"/>
              </w:rPr>
            </w:pPr>
            <w:hyperlink w:history="1" r:id="rId60">
              <w:r w:rsidRPr="00123B44">
                <w:rPr>
                  <w:rStyle w:val="Hyperlink"/>
                  <w:rFonts w:asciiTheme="majorHAnsi" w:hAnsiTheme="majorHAnsi" w:cstheme="majorHAnsi"/>
                  <w:sz w:val="18"/>
                  <w:szCs w:val="18"/>
                </w:rPr>
                <w:t>All Pathways for Year 1</w:t>
              </w:r>
            </w:hyperlink>
          </w:p>
          <w:p w:rsidRPr="00A655D1" w:rsidR="008E41EC" w:rsidP="008E41EC" w:rsidRDefault="00465D88" w14:paraId="1547ECBE" w14:textId="77777777">
            <w:pPr>
              <w:rPr>
                <w:rFonts w:asciiTheme="majorHAnsi" w:hAnsiTheme="majorHAnsi" w:cstheme="majorHAnsi"/>
                <w:b/>
                <w:bCs/>
                <w:color w:val="7030A0"/>
                <w:sz w:val="18"/>
                <w:szCs w:val="18"/>
              </w:rPr>
            </w:pPr>
            <w:r>
              <w:rPr>
                <w:rFonts w:asciiTheme="majorHAnsi" w:hAnsiTheme="majorHAnsi" w:cstheme="majorHAnsi"/>
                <w:b/>
                <w:bCs/>
                <w:noProof/>
                <w:color w:val="7030A0"/>
                <w:sz w:val="18"/>
                <w:szCs w:val="18"/>
              </w:rPr>
              <w:pict w14:anchorId="11C691D2">
                <v:rect id="_x0000_i1054" style="width:468pt;height:.05pt;mso-width-percent:0;mso-height-percent:0;mso-width-percent:0;mso-height-percent:0" alt="" o:hr="t" o:hrstd="t" o:hralign="center" fillcolor="#a0a0a0" stroked="f"/>
              </w:pict>
            </w:r>
          </w:p>
          <w:p w:rsidRPr="00A655D1" w:rsidR="008E41EC" w:rsidP="008E41EC" w:rsidRDefault="008E41EC" w14:paraId="0351FC49" w14:textId="7777777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Reflect upon the artists’ </w:t>
            </w:r>
            <w:proofErr w:type="gramStart"/>
            <w:r w:rsidRPr="00A655D1">
              <w:rPr>
                <w:rFonts w:asciiTheme="majorHAnsi" w:hAnsiTheme="majorHAnsi" w:cstheme="majorHAnsi"/>
                <w:color w:val="70AD47" w:themeColor="accent6"/>
                <w:sz w:val="18"/>
                <w:szCs w:val="18"/>
              </w:rPr>
              <w:t>work, and</w:t>
            </w:r>
            <w:proofErr w:type="gramEnd"/>
            <w:r w:rsidRPr="00A655D1">
              <w:rPr>
                <w:rFonts w:asciiTheme="majorHAnsi" w:hAnsiTheme="majorHAnsi" w:cstheme="majorHAnsi"/>
                <w:color w:val="70AD47" w:themeColor="accent6"/>
                <w:sz w:val="18"/>
                <w:szCs w:val="18"/>
              </w:rPr>
              <w:t xml:space="preserve"> share your response verbally (“I liked…”).</w:t>
            </w:r>
          </w:p>
          <w:p w:rsidRPr="00A655D1" w:rsidR="008E41EC" w:rsidP="008E41EC" w:rsidRDefault="008E41EC" w14:paraId="7B482607" w14:textId="77777777">
            <w:pPr>
              <w:rPr>
                <w:rFonts w:asciiTheme="majorHAnsi" w:hAnsiTheme="majorHAnsi" w:cstheme="majorHAnsi"/>
                <w:color w:val="70AD47" w:themeColor="accent6"/>
                <w:sz w:val="18"/>
                <w:szCs w:val="18"/>
              </w:rPr>
            </w:pPr>
          </w:p>
          <w:p w:rsidRPr="00A655D1" w:rsidR="008E41EC" w:rsidP="008E41EC" w:rsidRDefault="008E41EC" w14:paraId="19E7CC84" w14:textId="7777777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Present your own artwork (journey and any </w:t>
            </w:r>
            <w:proofErr w:type="gramStart"/>
            <w:r w:rsidRPr="00A655D1">
              <w:rPr>
                <w:rFonts w:asciiTheme="majorHAnsi" w:hAnsiTheme="majorHAnsi" w:cstheme="majorHAnsi"/>
                <w:color w:val="70AD47" w:themeColor="accent6"/>
                <w:sz w:val="18"/>
                <w:szCs w:val="18"/>
              </w:rPr>
              <w:t>final outcome</w:t>
            </w:r>
            <w:proofErr w:type="gramEnd"/>
            <w:r w:rsidRPr="00A655D1">
              <w:rPr>
                <w:rFonts w:asciiTheme="majorHAnsi" w:hAnsiTheme="majorHAnsi" w:cstheme="majorHAnsi"/>
                <w:color w:val="70AD47" w:themeColor="accent6"/>
                <w:sz w:val="18"/>
                <w:szCs w:val="18"/>
              </w:rPr>
              <w:t>), reflect and share verbally (“I enjoyed… This went well”).</w:t>
            </w:r>
          </w:p>
          <w:p w:rsidRPr="00A655D1" w:rsidR="008E41EC" w:rsidP="008E41EC" w:rsidRDefault="008E41EC" w14:paraId="6C9D92A2" w14:textId="77777777">
            <w:pPr>
              <w:rPr>
                <w:rFonts w:asciiTheme="majorHAnsi" w:hAnsiTheme="majorHAnsi" w:cstheme="majorHAnsi"/>
                <w:color w:val="70AD47" w:themeColor="accent6"/>
                <w:sz w:val="18"/>
                <w:szCs w:val="18"/>
              </w:rPr>
            </w:pPr>
          </w:p>
          <w:p w:rsidR="008E41EC" w:rsidP="008E41EC" w:rsidRDefault="008E41EC" w14:paraId="2E938D76" w14:textId="77777777">
            <w:pPr>
              <w:rPr>
                <w:rFonts w:asciiTheme="majorHAnsi" w:hAnsiTheme="majorHAnsi" w:cstheme="majorHAnsi"/>
                <w:color w:val="70AD47" w:themeColor="accent6"/>
                <w:sz w:val="18"/>
                <w:szCs w:val="18"/>
              </w:rPr>
            </w:pPr>
            <w:r w:rsidRPr="00A655D1">
              <w:rPr>
                <w:rFonts w:asciiTheme="majorHAnsi" w:hAnsiTheme="majorHAnsi" w:cstheme="majorHAnsi"/>
                <w:color w:val="70AD47" w:themeColor="accent6"/>
                <w:sz w:val="18"/>
                <w:szCs w:val="18"/>
              </w:rPr>
              <w:t xml:space="preserve">Some children may feel able to share their response about </w:t>
            </w:r>
            <w:proofErr w:type="gramStart"/>
            <w:r w:rsidRPr="00A655D1">
              <w:rPr>
                <w:rFonts w:asciiTheme="majorHAnsi" w:hAnsiTheme="majorHAnsi" w:cstheme="majorHAnsi"/>
                <w:color w:val="70AD47" w:themeColor="accent6"/>
                <w:sz w:val="18"/>
                <w:szCs w:val="18"/>
              </w:rPr>
              <w:t>classmates</w:t>
            </w:r>
            <w:proofErr w:type="gramEnd"/>
            <w:r w:rsidRPr="00A655D1">
              <w:rPr>
                <w:rFonts w:asciiTheme="majorHAnsi" w:hAnsiTheme="majorHAnsi" w:cstheme="majorHAnsi"/>
                <w:color w:val="70AD47" w:themeColor="accent6"/>
                <w:sz w:val="18"/>
                <w:szCs w:val="18"/>
              </w:rPr>
              <w:t xml:space="preserve"> work.</w:t>
            </w:r>
          </w:p>
          <w:p w:rsidR="00123B44" w:rsidP="008E41EC" w:rsidRDefault="00123B44" w14:paraId="2CDBB98C" w14:textId="77777777">
            <w:pPr>
              <w:rPr>
                <w:color w:val="70AD47" w:themeColor="accent6"/>
              </w:rPr>
            </w:pPr>
          </w:p>
          <w:p w:rsidR="00123B44" w:rsidP="00123B44" w:rsidRDefault="00123B44" w14:paraId="046A0B80" w14:textId="77777777">
            <w:pPr>
              <w:rPr>
                <w:rFonts w:asciiTheme="majorHAnsi" w:hAnsiTheme="majorHAnsi" w:cstheme="majorHAnsi"/>
                <w:color w:val="7030A0"/>
                <w:sz w:val="18"/>
                <w:szCs w:val="18"/>
              </w:rPr>
            </w:pPr>
            <w:hyperlink w:history="1" r:id="rId61">
              <w:r w:rsidRPr="00123B44">
                <w:rPr>
                  <w:rStyle w:val="Hyperlink"/>
                  <w:rFonts w:asciiTheme="majorHAnsi" w:hAnsiTheme="majorHAnsi" w:cstheme="majorHAnsi"/>
                  <w:sz w:val="18"/>
                  <w:szCs w:val="18"/>
                </w:rPr>
                <w:t>All Pathways for Year 1</w:t>
              </w:r>
            </w:hyperlink>
          </w:p>
          <w:p w:rsidR="00123B44" w:rsidP="008E41EC" w:rsidRDefault="00123B44" w14:paraId="2174EC2E" w14:textId="6DA6A383"/>
        </w:tc>
      </w:tr>
    </w:tbl>
    <w:p w:rsidR="003C1595" w:rsidRDefault="003C1595" w14:paraId="1877147C" w14:textId="629C3860">
      <w:r>
        <w:br w:type="page"/>
      </w:r>
    </w:p>
    <w:tbl>
      <w:tblPr>
        <w:tblStyle w:val="TableGrid"/>
        <w:tblW w:w="0" w:type="auto"/>
        <w:tblLook w:val="04A0" w:firstRow="1" w:lastRow="0" w:firstColumn="1" w:lastColumn="0" w:noHBand="0" w:noVBand="1"/>
      </w:tblPr>
      <w:tblGrid>
        <w:gridCol w:w="2198"/>
        <w:gridCol w:w="2198"/>
        <w:gridCol w:w="2198"/>
        <w:gridCol w:w="2199"/>
        <w:gridCol w:w="2199"/>
        <w:gridCol w:w="2199"/>
        <w:gridCol w:w="2199"/>
      </w:tblGrid>
      <w:tr w:rsidR="00AA2FDC" w:rsidTr="001663FD" w14:paraId="19DDA1E8" w14:textId="77777777">
        <w:tc>
          <w:tcPr>
            <w:tcW w:w="2198" w:type="dxa"/>
          </w:tcPr>
          <w:p w:rsidR="00AA2FDC" w:rsidP="00AA2FDC" w:rsidRDefault="00AA2FDC" w14:paraId="1A764E21" w14:textId="74D911FE">
            <w:r>
              <w:rPr>
                <w:b/>
                <w:bCs/>
                <w:sz w:val="28"/>
                <w:szCs w:val="28"/>
              </w:rPr>
              <w:t>Year 2</w:t>
            </w:r>
          </w:p>
        </w:tc>
        <w:tc>
          <w:tcPr>
            <w:tcW w:w="4396" w:type="dxa"/>
            <w:gridSpan w:val="2"/>
          </w:tcPr>
          <w:p w:rsidR="00AA2FDC" w:rsidP="00AA2FDC" w:rsidRDefault="006801DA" w14:paraId="60030FF4" w14:textId="32CF517B">
            <w:r>
              <w:rPr>
                <w:color w:val="7030A0"/>
              </w:rPr>
              <w:t xml:space="preserve">Purple = </w:t>
            </w:r>
            <w:r w:rsidRPr="00AA2FDC">
              <w:rPr>
                <w:color w:val="7030A0"/>
              </w:rPr>
              <w:t>Substantive Knowledge</w:t>
            </w:r>
          </w:p>
        </w:tc>
        <w:tc>
          <w:tcPr>
            <w:tcW w:w="4398" w:type="dxa"/>
            <w:gridSpan w:val="2"/>
          </w:tcPr>
          <w:p w:rsidR="00AA2FDC" w:rsidP="00AA2FDC" w:rsidRDefault="006801DA" w14:paraId="278D8641" w14:textId="034B6B6E">
            <w:r>
              <w:rPr>
                <w:color w:val="70AD47" w:themeColor="accent6"/>
              </w:rPr>
              <w:t>Green = I</w:t>
            </w:r>
            <w:r w:rsidRPr="00AA2FDC">
              <w:rPr>
                <w:color w:val="70AD47" w:themeColor="accent6"/>
              </w:rPr>
              <w:t>mplicit Knowledge / Skills</w:t>
            </w:r>
          </w:p>
        </w:tc>
        <w:tc>
          <w:tcPr>
            <w:tcW w:w="4398" w:type="dxa"/>
            <w:gridSpan w:val="2"/>
          </w:tcPr>
          <w:p w:rsidR="00AA2FDC" w:rsidP="00AA2FDC" w:rsidRDefault="00AA2FDC" w14:paraId="4D6AEB9C" w14:textId="4EABB3B4">
            <w:r w:rsidRPr="00AA2FDC">
              <w:rPr>
                <w:b/>
                <w:bCs/>
              </w:rPr>
              <w:t>www.accessart.org.uk</w:t>
            </w:r>
          </w:p>
        </w:tc>
      </w:tr>
      <w:tr w:rsidR="003C1595" w:rsidTr="003C1595" w14:paraId="101E612C" w14:textId="77777777">
        <w:tc>
          <w:tcPr>
            <w:tcW w:w="2198" w:type="dxa"/>
          </w:tcPr>
          <w:p w:rsidR="003C1595" w:rsidP="003C1595" w:rsidRDefault="003C1595" w14:paraId="6698F9C6" w14:textId="29FD4226">
            <w:r>
              <w:rPr>
                <w:b/>
                <w:bCs/>
                <w:sz w:val="28"/>
                <w:szCs w:val="28"/>
              </w:rPr>
              <w:t>Drawing</w:t>
            </w:r>
          </w:p>
        </w:tc>
        <w:tc>
          <w:tcPr>
            <w:tcW w:w="2198" w:type="dxa"/>
          </w:tcPr>
          <w:p w:rsidR="003C1595" w:rsidP="003C1595" w:rsidRDefault="003C1595" w14:paraId="15B31F7D" w14:textId="73DF6965">
            <w:r>
              <w:rPr>
                <w:b/>
                <w:bCs/>
                <w:sz w:val="28"/>
                <w:szCs w:val="28"/>
              </w:rPr>
              <w:t>Sketchbooks</w:t>
            </w:r>
          </w:p>
        </w:tc>
        <w:tc>
          <w:tcPr>
            <w:tcW w:w="2198" w:type="dxa"/>
          </w:tcPr>
          <w:p w:rsidR="003C1595" w:rsidP="003C1595" w:rsidRDefault="003C1595" w14:paraId="13CBA9DF" w14:textId="5CDB2D5E">
            <w:r>
              <w:rPr>
                <w:b/>
                <w:bCs/>
                <w:sz w:val="28"/>
                <w:szCs w:val="28"/>
              </w:rPr>
              <w:t>Printmaking</w:t>
            </w:r>
          </w:p>
        </w:tc>
        <w:tc>
          <w:tcPr>
            <w:tcW w:w="2199" w:type="dxa"/>
          </w:tcPr>
          <w:p w:rsidR="003C1595" w:rsidP="003C1595" w:rsidRDefault="003C1595" w14:paraId="074090FA" w14:textId="5F685BB8">
            <w:r>
              <w:rPr>
                <w:b/>
                <w:bCs/>
                <w:sz w:val="28"/>
                <w:szCs w:val="28"/>
              </w:rPr>
              <w:t>Painting</w:t>
            </w:r>
          </w:p>
        </w:tc>
        <w:tc>
          <w:tcPr>
            <w:tcW w:w="2199" w:type="dxa"/>
          </w:tcPr>
          <w:p w:rsidR="003C1595" w:rsidP="003C1595" w:rsidRDefault="003C1595" w14:paraId="53068CCD" w14:textId="41938340">
            <w:r>
              <w:rPr>
                <w:b/>
                <w:bCs/>
                <w:sz w:val="28"/>
                <w:szCs w:val="28"/>
              </w:rPr>
              <w:t>Collage</w:t>
            </w:r>
          </w:p>
        </w:tc>
        <w:tc>
          <w:tcPr>
            <w:tcW w:w="2199" w:type="dxa"/>
          </w:tcPr>
          <w:p w:rsidR="003C1595" w:rsidP="003C1595" w:rsidRDefault="003C1595" w14:paraId="3D548757" w14:textId="531F0D2F">
            <w:r>
              <w:rPr>
                <w:b/>
                <w:bCs/>
                <w:sz w:val="28"/>
                <w:szCs w:val="28"/>
              </w:rPr>
              <w:t>Making</w:t>
            </w:r>
          </w:p>
        </w:tc>
        <w:tc>
          <w:tcPr>
            <w:tcW w:w="2199" w:type="dxa"/>
          </w:tcPr>
          <w:p w:rsidR="003C1595" w:rsidP="003C1595" w:rsidRDefault="003C1595" w14:paraId="6ED8D989" w14:textId="6949A33B">
            <w:r w:rsidRPr="003F4BE6">
              <w:rPr>
                <w:b/>
                <w:bCs/>
                <w:sz w:val="18"/>
                <w:szCs w:val="18"/>
              </w:rPr>
              <w:t>Purpose/Visual Literacy/Articulation</w:t>
            </w:r>
          </w:p>
        </w:tc>
      </w:tr>
      <w:tr w:rsidR="003C1595" w:rsidTr="003C1595" w14:paraId="5954CC6F" w14:textId="77777777">
        <w:tc>
          <w:tcPr>
            <w:tcW w:w="2198" w:type="dxa"/>
          </w:tcPr>
          <w:p w:rsidRPr="00F5737E" w:rsidR="003C1595" w:rsidP="003C1595" w:rsidRDefault="003C1595" w14:paraId="71D902F5" w14:textId="2E4A1C98">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we can use different media (sometimes combined in one drawing) to capture the nature of things we find. </w:t>
            </w:r>
            <w:hyperlink w:history="1" r:id="rId62">
              <w:r w:rsidRPr="00963F28" w:rsidR="00963F28">
                <w:rPr>
                  <w:rStyle w:val="Hyperlink"/>
                  <w:rFonts w:asciiTheme="majorHAnsi" w:hAnsiTheme="majorHAnsi" w:cstheme="majorHAnsi"/>
                  <w:sz w:val="16"/>
                  <w:szCs w:val="16"/>
                </w:rPr>
                <w:t>Explore &amp; Draw</w:t>
              </w:r>
            </w:hyperlink>
          </w:p>
          <w:p w:rsidRPr="00F5737E" w:rsidR="003C1595" w:rsidP="003C1595" w:rsidRDefault="003C1595" w14:paraId="2D5369CA" w14:textId="77777777">
            <w:pPr>
              <w:rPr>
                <w:rFonts w:asciiTheme="majorHAnsi" w:hAnsiTheme="majorHAnsi" w:cstheme="majorHAnsi"/>
                <w:color w:val="7030A0"/>
                <w:sz w:val="16"/>
                <w:szCs w:val="16"/>
              </w:rPr>
            </w:pPr>
          </w:p>
          <w:p w:rsidR="003C1595" w:rsidP="003C1595" w:rsidRDefault="003C1595" w14:paraId="740E3CBA" w14:textId="18CB4A03">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we can hold our drawing tools in a variety of ways, experimenting with pressure, </w:t>
            </w:r>
            <w:proofErr w:type="gramStart"/>
            <w:r w:rsidRPr="00F5737E">
              <w:rPr>
                <w:rFonts w:asciiTheme="majorHAnsi" w:hAnsiTheme="majorHAnsi" w:cstheme="majorHAnsi"/>
                <w:color w:val="7030A0"/>
                <w:sz w:val="16"/>
                <w:szCs w:val="16"/>
              </w:rPr>
              <w:t>grip</w:t>
            </w:r>
            <w:proofErr w:type="gramEnd"/>
            <w:r w:rsidRPr="00F5737E">
              <w:rPr>
                <w:rFonts w:asciiTheme="majorHAnsi" w:hAnsiTheme="majorHAnsi" w:cstheme="majorHAnsi"/>
                <w:color w:val="7030A0"/>
                <w:sz w:val="16"/>
                <w:szCs w:val="16"/>
              </w:rPr>
              <w:t xml:space="preserve"> and speed to affect line. </w:t>
            </w:r>
            <w:hyperlink w:history="1" r:id="rId63">
              <w:r w:rsidRPr="00963F28" w:rsidR="00963F28">
                <w:rPr>
                  <w:rStyle w:val="Hyperlink"/>
                  <w:rFonts w:asciiTheme="majorHAnsi" w:hAnsiTheme="majorHAnsi" w:cstheme="majorHAnsi"/>
                  <w:sz w:val="16"/>
                  <w:szCs w:val="16"/>
                </w:rPr>
                <w:t>Explore &amp; Draw</w:t>
              </w:r>
            </w:hyperlink>
          </w:p>
          <w:p w:rsidRPr="00F5737E" w:rsidR="003C1595" w:rsidP="003C1595" w:rsidRDefault="00465D88" w14:paraId="613C9D4F"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3B92374">
                <v:rect id="_x0000_i1053" style="width:468pt;height:.05pt;mso-width-percent:0;mso-height-percent:0;mso-width-percent:0;mso-height-percent:0" alt="" o:hr="t" o:hrstd="t" o:hralign="center" fillcolor="#a0a0a0" stroked="f"/>
              </w:pict>
            </w:r>
          </w:p>
          <w:p w:rsidRPr="008B59E6" w:rsidR="003C1595" w:rsidP="003C1595" w:rsidRDefault="003C1595" w14:paraId="6D6BD5B5" w14:textId="49E300FF">
            <w:pPr>
              <w:rPr>
                <w:rFonts w:asciiTheme="majorHAnsi" w:hAnsiTheme="majorHAnsi" w:cstheme="majorHAnsi"/>
                <w:color w:val="70AD47" w:themeColor="accent6"/>
                <w:sz w:val="16"/>
                <w:szCs w:val="16"/>
              </w:rPr>
            </w:pPr>
            <w:r w:rsidRPr="00F5737E">
              <w:rPr>
                <w:rFonts w:asciiTheme="majorHAnsi" w:hAnsiTheme="majorHAnsi" w:cstheme="majorHAnsi"/>
                <w:color w:val="70AD47" w:themeColor="accent6"/>
                <w:sz w:val="16"/>
                <w:szCs w:val="16"/>
              </w:rPr>
              <w:t xml:space="preserve">Visit local environment, collect natural objects, explore composition and qualities of objects through arranging, sorting &amp; representing. </w:t>
            </w:r>
            <w:r w:rsidRPr="008B59E6">
              <w:rPr>
                <w:rFonts w:asciiTheme="majorHAnsi" w:hAnsiTheme="majorHAnsi" w:cstheme="majorHAnsi"/>
                <w:color w:val="70AD47" w:themeColor="accent6"/>
                <w:sz w:val="16"/>
                <w:szCs w:val="16"/>
              </w:rPr>
              <w:t xml:space="preserve">Photograph. </w:t>
            </w:r>
            <w:hyperlink w:history="1" r:id="rId64">
              <w:r w:rsidRPr="00963F28" w:rsidR="00963F28">
                <w:rPr>
                  <w:rStyle w:val="Hyperlink"/>
                  <w:rFonts w:asciiTheme="majorHAnsi" w:hAnsiTheme="majorHAnsi" w:cstheme="majorHAnsi"/>
                  <w:sz w:val="16"/>
                  <w:szCs w:val="16"/>
                </w:rPr>
                <w:t>Explore &amp; Draw</w:t>
              </w:r>
            </w:hyperlink>
          </w:p>
          <w:p w:rsidRPr="008B59E6" w:rsidR="003C1595" w:rsidP="003C1595" w:rsidRDefault="003C1595" w14:paraId="5CF2842D" w14:textId="77777777">
            <w:pPr>
              <w:rPr>
                <w:rFonts w:asciiTheme="majorHAnsi" w:hAnsiTheme="majorHAnsi" w:cstheme="majorHAnsi"/>
                <w:color w:val="70AD47" w:themeColor="accent6"/>
                <w:sz w:val="16"/>
                <w:szCs w:val="16"/>
              </w:rPr>
            </w:pPr>
          </w:p>
          <w:p w:rsidRPr="008B59E6" w:rsidR="003C1595" w:rsidP="003C1595" w:rsidRDefault="003C1595" w14:paraId="5EC5A343" w14:textId="1D5D69CD">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Use drawing exercises to focus an exploration of observational drawing (of objects above) combined with experimental mark making, using graphite, soft pencil, handwriting pen.</w:t>
            </w:r>
            <w:r w:rsidR="00963F28">
              <w:rPr>
                <w:rFonts w:asciiTheme="majorHAnsi" w:hAnsiTheme="majorHAnsi" w:cstheme="majorHAnsi"/>
                <w:color w:val="7030A0"/>
                <w:sz w:val="16"/>
                <w:szCs w:val="16"/>
              </w:rPr>
              <w:t xml:space="preserve"> </w:t>
            </w:r>
            <w:hyperlink w:history="1" r:id="rId65">
              <w:r w:rsidRPr="00963F28" w:rsidR="00963F28">
                <w:rPr>
                  <w:rStyle w:val="Hyperlink"/>
                  <w:rFonts w:asciiTheme="majorHAnsi" w:hAnsiTheme="majorHAnsi" w:cstheme="majorHAnsi"/>
                  <w:sz w:val="16"/>
                  <w:szCs w:val="16"/>
                </w:rPr>
                <w:t>Explore &amp; Draw</w:t>
              </w:r>
            </w:hyperlink>
            <w:r w:rsidR="00963F28">
              <w:rPr>
                <w:rFonts w:asciiTheme="majorHAnsi" w:hAnsiTheme="majorHAnsi" w:cstheme="majorHAnsi"/>
                <w:color w:val="7030A0"/>
                <w:sz w:val="16"/>
                <w:szCs w:val="16"/>
              </w:rPr>
              <w:t xml:space="preserve"> </w:t>
            </w:r>
            <w:hyperlink w:history="1" r:id="rId66">
              <w:r w:rsidRPr="00963F28" w:rsid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p>
          <w:p w:rsidRPr="008B59E6" w:rsidR="003C1595" w:rsidP="003C1595" w:rsidRDefault="003C1595" w14:paraId="5F153747" w14:textId="77777777">
            <w:pPr>
              <w:rPr>
                <w:rFonts w:asciiTheme="majorHAnsi" w:hAnsiTheme="majorHAnsi" w:cstheme="majorHAnsi"/>
                <w:color w:val="70AD47" w:themeColor="accent6"/>
                <w:sz w:val="16"/>
                <w:szCs w:val="16"/>
              </w:rPr>
            </w:pPr>
          </w:p>
          <w:p w:rsidRPr="008B59E6" w:rsidR="003C1595" w:rsidP="003C1595" w:rsidRDefault="003C1595" w14:paraId="4BF674E3" w14:textId="6880606E">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Work with care and focus, enjoying making drawings which are unrushed. Explore quality of line, </w:t>
            </w:r>
            <w:proofErr w:type="gramStart"/>
            <w:r w:rsidRPr="008B59E6">
              <w:rPr>
                <w:rFonts w:asciiTheme="majorHAnsi" w:hAnsiTheme="majorHAnsi" w:cstheme="majorHAnsi"/>
                <w:color w:val="70AD47" w:themeColor="accent6"/>
                <w:sz w:val="16"/>
                <w:szCs w:val="16"/>
              </w:rPr>
              <w:t>texture</w:t>
            </w:r>
            <w:proofErr w:type="gramEnd"/>
            <w:r w:rsidRPr="008B59E6">
              <w:rPr>
                <w:rFonts w:asciiTheme="majorHAnsi" w:hAnsiTheme="majorHAnsi" w:cstheme="majorHAnsi"/>
                <w:color w:val="70AD47" w:themeColor="accent6"/>
                <w:sz w:val="16"/>
                <w:szCs w:val="16"/>
              </w:rPr>
              <w:t xml:space="preserve"> and shape. </w:t>
            </w:r>
            <w:hyperlink w:history="1" r:id="rId67">
              <w:r w:rsidRPr="00963F28" w:rsidR="00963F28">
                <w:rPr>
                  <w:rStyle w:val="Hyperlink"/>
                  <w:rFonts w:asciiTheme="majorHAnsi" w:hAnsiTheme="majorHAnsi" w:cstheme="majorHAnsi"/>
                  <w:sz w:val="16"/>
                  <w:szCs w:val="16"/>
                </w:rPr>
                <w:t>Explore &amp; Draw</w:t>
              </w:r>
            </w:hyperlink>
            <w:r w:rsidR="00E04F0D">
              <w:rPr>
                <w:rFonts w:asciiTheme="majorHAnsi" w:hAnsiTheme="majorHAnsi" w:cstheme="majorHAnsi"/>
                <w:color w:val="7030A0"/>
                <w:sz w:val="16"/>
                <w:szCs w:val="16"/>
              </w:rPr>
              <w:t xml:space="preserve"> </w:t>
            </w:r>
            <w:hyperlink w:history="1" r:id="rId68">
              <w:r w:rsidRPr="00E04F0D" w:rsidR="00E04F0D">
                <w:rPr>
                  <w:rStyle w:val="Hyperlink"/>
                  <w:rFonts w:asciiTheme="majorHAnsi" w:hAnsiTheme="majorHAnsi" w:cstheme="majorHAnsi"/>
                  <w:sz w:val="16"/>
                  <w:szCs w:val="16"/>
                </w:rPr>
                <w:t>Music &amp; Art</w:t>
              </w:r>
            </w:hyperlink>
            <w:r w:rsidR="000E1635">
              <w:rPr>
                <w:rFonts w:asciiTheme="majorHAnsi" w:hAnsiTheme="majorHAnsi" w:cstheme="majorHAnsi"/>
                <w:color w:val="7030A0"/>
                <w:sz w:val="16"/>
                <w:szCs w:val="16"/>
              </w:rPr>
              <w:t xml:space="preserve"> </w:t>
            </w:r>
            <w:hyperlink w:history="1" r:id="rId69">
              <w:r w:rsidRPr="00963F28" w:rsidR="000E1635">
                <w:rPr>
                  <w:rStyle w:val="Hyperlink"/>
                  <w:rFonts w:asciiTheme="majorHAnsi" w:hAnsiTheme="majorHAnsi" w:cstheme="majorHAnsi"/>
                  <w:sz w:val="16"/>
                  <w:szCs w:val="16"/>
                </w:rPr>
                <w:t>Explore Through Monoprint</w:t>
              </w:r>
            </w:hyperlink>
          </w:p>
          <w:p w:rsidRPr="008B59E6" w:rsidR="003C1595" w:rsidP="003C1595" w:rsidRDefault="003C1595" w14:paraId="48EEF6FD" w14:textId="77777777">
            <w:pPr>
              <w:rPr>
                <w:rFonts w:asciiTheme="majorHAnsi" w:hAnsiTheme="majorHAnsi" w:cstheme="majorHAnsi"/>
                <w:color w:val="70AD47" w:themeColor="accent6"/>
                <w:sz w:val="16"/>
                <w:szCs w:val="16"/>
              </w:rPr>
            </w:pPr>
          </w:p>
          <w:p w:rsidRPr="008B59E6" w:rsidR="003C1595" w:rsidP="003C1595" w:rsidRDefault="003C1595" w14:paraId="12862F8A" w14:textId="66A4795C">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Create final collaged drawings (see column 5 “collage”) which explore composition. </w:t>
            </w:r>
            <w:hyperlink w:history="1" r:id="rId70">
              <w:r w:rsidRPr="00963F28" w:rsidR="00963F28">
                <w:rPr>
                  <w:rStyle w:val="Hyperlink"/>
                  <w:rFonts w:asciiTheme="majorHAnsi" w:hAnsiTheme="majorHAnsi" w:cstheme="majorHAnsi"/>
                  <w:sz w:val="16"/>
                  <w:szCs w:val="16"/>
                </w:rPr>
                <w:t>Explore &amp; Draw</w:t>
              </w:r>
            </w:hyperlink>
            <w:r w:rsidR="00E04F0D">
              <w:rPr>
                <w:rFonts w:asciiTheme="majorHAnsi" w:hAnsiTheme="majorHAnsi" w:cstheme="majorHAnsi"/>
                <w:color w:val="7030A0"/>
                <w:sz w:val="16"/>
                <w:szCs w:val="16"/>
              </w:rPr>
              <w:t xml:space="preserve"> </w:t>
            </w:r>
            <w:hyperlink w:history="1" r:id="rId71">
              <w:r w:rsidRPr="00E04F0D" w:rsidR="00E04F0D">
                <w:rPr>
                  <w:rStyle w:val="Hyperlink"/>
                  <w:rFonts w:asciiTheme="majorHAnsi" w:hAnsiTheme="majorHAnsi" w:cstheme="majorHAnsi"/>
                  <w:sz w:val="16"/>
                  <w:szCs w:val="16"/>
                </w:rPr>
                <w:t>Music &amp; Art</w:t>
              </w:r>
            </w:hyperlink>
          </w:p>
          <w:p w:rsidRPr="008B59E6" w:rsidR="003C1595" w:rsidP="003C1595" w:rsidRDefault="003C1595" w14:paraId="40DA7CA0" w14:textId="77777777">
            <w:pPr>
              <w:rPr>
                <w:rFonts w:asciiTheme="majorHAnsi" w:hAnsiTheme="majorHAnsi" w:cstheme="majorHAnsi"/>
                <w:color w:val="70AD47" w:themeColor="accent6"/>
                <w:sz w:val="16"/>
                <w:szCs w:val="16"/>
              </w:rPr>
            </w:pPr>
          </w:p>
          <w:p w:rsidR="003C1595" w:rsidP="003C1595" w:rsidRDefault="003C1595" w14:paraId="788286F5" w14:textId="4ED09EEE">
            <w:r w:rsidRPr="008B59E6">
              <w:rPr>
                <w:rFonts w:asciiTheme="majorHAnsi" w:hAnsiTheme="majorHAnsi" w:cstheme="majorHAnsi"/>
                <w:color w:val="70AD47" w:themeColor="accent6"/>
                <w:sz w:val="16"/>
                <w:szCs w:val="16"/>
              </w:rPr>
              <w:t xml:space="preserve">Make drawings inspired by sound. </w:t>
            </w:r>
            <w:hyperlink w:history="1" r:id="rId72">
              <w:r w:rsidRPr="00E04F0D" w:rsidR="00E04F0D">
                <w:rPr>
                  <w:rStyle w:val="Hyperlink"/>
                  <w:rFonts w:asciiTheme="majorHAnsi" w:hAnsiTheme="majorHAnsi" w:cstheme="majorHAnsi"/>
                  <w:sz w:val="16"/>
                  <w:szCs w:val="16"/>
                </w:rPr>
                <w:t>Music &amp; Art</w:t>
              </w:r>
            </w:hyperlink>
          </w:p>
        </w:tc>
        <w:tc>
          <w:tcPr>
            <w:tcW w:w="2198" w:type="dxa"/>
          </w:tcPr>
          <w:p w:rsidRPr="008B43EE" w:rsidR="003C1595" w:rsidP="003C1595" w:rsidRDefault="003C1595" w14:paraId="36900832" w14:textId="3042335A">
            <w:pPr>
              <w:rPr>
                <w:rFonts w:asciiTheme="majorHAnsi" w:hAnsiTheme="majorHAnsi" w:cstheme="majorHAnsi"/>
                <w:color w:val="7030A0"/>
                <w:sz w:val="16"/>
                <w:szCs w:val="16"/>
              </w:rPr>
            </w:pPr>
            <w:r w:rsidRPr="008B43EE">
              <w:rPr>
                <w:rFonts w:asciiTheme="majorHAnsi" w:hAnsiTheme="majorHAnsi" w:cstheme="majorHAnsi"/>
                <w:color w:val="7030A0"/>
                <w:sz w:val="16"/>
                <w:szCs w:val="16"/>
              </w:rPr>
              <w:t>Continue to build understanding that sketchbooks are places for personal experimentation.</w:t>
            </w:r>
            <w:r w:rsidR="00963F28">
              <w:rPr>
                <w:rFonts w:asciiTheme="majorHAnsi" w:hAnsiTheme="majorHAnsi" w:cstheme="majorHAnsi"/>
                <w:color w:val="7030A0"/>
                <w:sz w:val="16"/>
                <w:szCs w:val="16"/>
              </w:rPr>
              <w:t xml:space="preserve"> </w:t>
            </w:r>
          </w:p>
          <w:p w:rsidRPr="008B43EE" w:rsidR="003C1595" w:rsidP="003C1595" w:rsidRDefault="003C1595" w14:paraId="4E9744CC" w14:textId="77777777">
            <w:pPr>
              <w:rPr>
                <w:rFonts w:asciiTheme="majorHAnsi" w:hAnsiTheme="majorHAnsi" w:cstheme="majorHAnsi"/>
                <w:color w:val="7030A0"/>
                <w:sz w:val="16"/>
                <w:szCs w:val="16"/>
              </w:rPr>
            </w:pPr>
          </w:p>
          <w:p w:rsidRPr="008B43EE" w:rsidR="003C1595" w:rsidP="003C1595" w:rsidRDefault="003C1595" w14:paraId="1C372FC3" w14:textId="11C06DB4">
            <w:pPr>
              <w:rPr>
                <w:rFonts w:asciiTheme="majorHAnsi" w:hAnsiTheme="majorHAnsi" w:cstheme="majorHAnsi"/>
                <w:color w:val="7030A0"/>
                <w:sz w:val="16"/>
                <w:szCs w:val="16"/>
              </w:rPr>
            </w:pPr>
            <w:r w:rsidRPr="008B43EE">
              <w:rPr>
                <w:rFonts w:asciiTheme="majorHAnsi" w:hAnsiTheme="majorHAnsi" w:cstheme="majorHAnsi"/>
                <w:color w:val="7030A0"/>
                <w:sz w:val="16"/>
                <w:szCs w:val="16"/>
              </w:rPr>
              <w:t>Understand that the way each persons’ sketchbook looks is unique to them.</w:t>
            </w:r>
            <w:r w:rsidRPr="008B43EE" w:rsidR="008B3D1C">
              <w:rPr>
                <w:rFonts w:asciiTheme="majorHAnsi" w:hAnsiTheme="majorHAnsi" w:cstheme="majorHAnsi"/>
                <w:color w:val="7030A0"/>
                <w:sz w:val="16"/>
                <w:szCs w:val="16"/>
              </w:rPr>
              <w:t xml:space="preserve"> </w:t>
            </w:r>
            <w:hyperlink w:history="1" r:id="rId73">
              <w:r w:rsidRPr="00214259" w:rsidR="008B3D1C">
                <w:rPr>
                  <w:rStyle w:val="Hyperlink"/>
                  <w:rFonts w:asciiTheme="majorHAnsi" w:hAnsiTheme="majorHAnsi" w:cstheme="majorHAnsi"/>
                  <w:sz w:val="16"/>
                  <w:szCs w:val="16"/>
                </w:rPr>
                <w:t>All Pathways for Year 2</w:t>
              </w:r>
            </w:hyperlink>
          </w:p>
          <w:p w:rsidRPr="008B43EE" w:rsidR="003C1595" w:rsidP="003C1595" w:rsidRDefault="003C1595" w14:paraId="0C3003AA" w14:textId="77777777">
            <w:pPr>
              <w:rPr>
                <w:b/>
                <w:bCs/>
                <w:color w:val="7030A0"/>
                <w:sz w:val="16"/>
                <w:szCs w:val="16"/>
              </w:rPr>
            </w:pPr>
          </w:p>
          <w:p w:rsidRPr="008B43EE" w:rsidR="003C1595" w:rsidP="003C1595" w:rsidRDefault="003C1595" w14:paraId="29095099" w14:textId="7D52EF75">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Make a new sketchbook (Elastic Band of Hole Punch) OR make Spaces and Places inside a bought sketchbook. </w:t>
            </w:r>
            <w:hyperlink w:history="1" r:id="rId74">
              <w:r w:rsidRPr="00963F28" w:rsidR="00963F28">
                <w:rPr>
                  <w:rStyle w:val="Hyperlink"/>
                  <w:rFonts w:asciiTheme="majorHAnsi" w:hAnsiTheme="majorHAnsi" w:cstheme="majorHAnsi"/>
                  <w:sz w:val="16"/>
                  <w:szCs w:val="16"/>
                </w:rPr>
                <w:t>Explore &amp; Draw</w:t>
              </w:r>
            </w:hyperlink>
          </w:p>
          <w:p w:rsidRPr="009F574F" w:rsidR="003C1595" w:rsidP="003C1595" w:rsidRDefault="00465D88" w14:paraId="6565CE21" w14:textId="77777777">
            <w:pPr>
              <w:rPr>
                <w:rFonts w:asciiTheme="majorHAnsi" w:hAnsiTheme="majorHAnsi" w:cstheme="majorHAnsi"/>
                <w:sz w:val="16"/>
                <w:szCs w:val="16"/>
              </w:rPr>
            </w:pPr>
            <w:r>
              <w:rPr>
                <w:rFonts w:asciiTheme="majorHAnsi" w:hAnsiTheme="majorHAnsi" w:cstheme="majorHAnsi"/>
                <w:noProof/>
                <w:sz w:val="16"/>
                <w:szCs w:val="16"/>
              </w:rPr>
              <w:pict w14:anchorId="69579EE4">
                <v:rect id="_x0000_i1052" style="width:468pt;height:.05pt;mso-width-percent:0;mso-height-percent:0;mso-width-percent:0;mso-height-percent:0" alt="" o:hr="t" o:hrstd="t" o:hralign="center" fillcolor="#a0a0a0" stroked="f"/>
              </w:pict>
            </w:r>
          </w:p>
          <w:p w:rsidRPr="008B59E6" w:rsidR="003C1595" w:rsidP="003C1595" w:rsidRDefault="003C1595" w14:paraId="0E4E223B" w14:textId="71B953B0">
            <w:pPr>
              <w:rPr>
                <w:rFonts w:asciiTheme="majorHAnsi" w:hAnsiTheme="majorHAnsi" w:cstheme="majorHAnsi"/>
                <w:color w:val="70AD47" w:themeColor="accent6"/>
                <w:sz w:val="16"/>
                <w:szCs w:val="16"/>
              </w:rPr>
            </w:pPr>
            <w:r w:rsidRPr="00F5737E">
              <w:rPr>
                <w:rFonts w:asciiTheme="majorHAnsi" w:hAnsiTheme="majorHAnsi" w:cstheme="majorHAnsi"/>
                <w:color w:val="70AD47" w:themeColor="accent6"/>
                <w:sz w:val="16"/>
                <w:szCs w:val="16"/>
              </w:rPr>
              <w:t xml:space="preserve">Make a new sketchbook (Elastic Band of Hole Punch) OR </w:t>
            </w:r>
            <w:r w:rsidRPr="008B59E6">
              <w:rPr>
                <w:rFonts w:asciiTheme="majorHAnsi" w:hAnsiTheme="majorHAnsi" w:cstheme="majorHAnsi"/>
                <w:color w:val="70AD47" w:themeColor="accent6"/>
                <w:sz w:val="16"/>
                <w:szCs w:val="16"/>
              </w:rPr>
              <w:t xml:space="preserve">make Spaces and Places inside a bought sketchbook. </w:t>
            </w:r>
            <w:hyperlink w:history="1" r:id="rId75">
              <w:r w:rsidRPr="00963F28" w:rsidR="00963F28">
                <w:rPr>
                  <w:rStyle w:val="Hyperlink"/>
                  <w:rFonts w:asciiTheme="majorHAnsi" w:hAnsiTheme="majorHAnsi" w:cstheme="majorHAnsi"/>
                  <w:sz w:val="16"/>
                  <w:szCs w:val="16"/>
                </w:rPr>
                <w:t>Explore &amp; Draw</w:t>
              </w:r>
            </w:hyperlink>
          </w:p>
          <w:p w:rsidRPr="008B59E6" w:rsidR="003C1595" w:rsidP="003C1595" w:rsidRDefault="003C1595" w14:paraId="6683F790" w14:textId="77777777">
            <w:pPr>
              <w:rPr>
                <w:rFonts w:asciiTheme="majorHAnsi" w:hAnsiTheme="majorHAnsi" w:cstheme="majorHAnsi"/>
                <w:color w:val="70AD47" w:themeColor="accent6"/>
                <w:sz w:val="16"/>
                <w:szCs w:val="16"/>
              </w:rPr>
            </w:pPr>
          </w:p>
          <w:p w:rsidRPr="008B59E6" w:rsidR="003C1595" w:rsidP="003C1595" w:rsidRDefault="003C1595" w14:paraId="6FBD501D" w14:textId="77777777">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Work in sketchbooks to:</w:t>
            </w:r>
          </w:p>
          <w:p w:rsidRPr="008B59E6" w:rsidR="003C1595" w:rsidP="003C1595" w:rsidRDefault="003C1595" w14:paraId="4CB74B97" w14:textId="77777777">
            <w:pPr>
              <w:rPr>
                <w:rFonts w:asciiTheme="majorHAnsi" w:hAnsiTheme="majorHAnsi" w:cstheme="majorHAnsi"/>
                <w:color w:val="70AD47" w:themeColor="accent6"/>
                <w:sz w:val="16"/>
                <w:szCs w:val="16"/>
              </w:rPr>
            </w:pPr>
          </w:p>
          <w:p w:rsidRPr="008B59E6" w:rsidR="003C1595" w:rsidP="003C1595" w:rsidRDefault="003C1595" w14:paraId="2EDBBECA" w14:textId="11348E6E">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Explore the qualities of different media.</w:t>
            </w:r>
            <w:r w:rsidR="00963F28">
              <w:rPr>
                <w:rFonts w:asciiTheme="majorHAnsi" w:hAnsiTheme="majorHAnsi" w:cstheme="majorHAnsi"/>
                <w:color w:val="7030A0"/>
                <w:sz w:val="16"/>
                <w:szCs w:val="16"/>
              </w:rPr>
              <w:t xml:space="preserve"> </w:t>
            </w:r>
            <w:hyperlink w:history="1" r:id="rId76">
              <w:r w:rsidRPr="00963F28" w:rsidR="00963F28">
                <w:rPr>
                  <w:rStyle w:val="Hyperlink"/>
                  <w:rFonts w:asciiTheme="majorHAnsi" w:hAnsiTheme="majorHAnsi" w:cstheme="majorHAnsi"/>
                  <w:sz w:val="16"/>
                  <w:szCs w:val="16"/>
                </w:rPr>
                <w:t>Explore &amp; Draw</w:t>
              </w:r>
            </w:hyperlink>
            <w:r w:rsidR="00963F28">
              <w:rPr>
                <w:rFonts w:asciiTheme="majorHAnsi" w:hAnsiTheme="majorHAnsi" w:cstheme="majorHAnsi"/>
                <w:color w:val="7030A0"/>
                <w:sz w:val="16"/>
                <w:szCs w:val="16"/>
              </w:rPr>
              <w:t xml:space="preserve"> </w:t>
            </w:r>
            <w:hyperlink w:history="1" r:id="rId77">
              <w:r w:rsidRPr="00963F28" w:rsidR="00963F28">
                <w:rPr>
                  <w:rStyle w:val="Hyperlink"/>
                  <w:rFonts w:asciiTheme="majorHAnsi" w:hAnsiTheme="majorHAnsi" w:cstheme="majorHAnsi"/>
                  <w:sz w:val="16"/>
                  <w:szCs w:val="16"/>
                </w:rPr>
                <w:t>Explore Through Monoprint</w:t>
              </w:r>
            </w:hyperlink>
            <w:r w:rsidR="00963F28">
              <w:rPr>
                <w:rFonts w:asciiTheme="majorHAnsi" w:hAnsiTheme="majorHAnsi" w:cstheme="majorHAnsi"/>
                <w:color w:val="7030A0"/>
                <w:sz w:val="16"/>
                <w:szCs w:val="16"/>
              </w:rPr>
              <w:t xml:space="preserve"> </w:t>
            </w:r>
            <w:hyperlink w:history="1" r:id="rId78">
              <w:r w:rsidRPr="00963F28" w:rsid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hyperlink w:history="1" r:id="rId79">
              <w:r w:rsidRPr="00E04F0D" w:rsidR="00E04F0D">
                <w:rPr>
                  <w:rStyle w:val="Hyperlink"/>
                  <w:rFonts w:asciiTheme="majorHAnsi" w:hAnsiTheme="majorHAnsi" w:cstheme="majorHAnsi"/>
                  <w:sz w:val="16"/>
                  <w:szCs w:val="16"/>
                </w:rPr>
                <w:t>Music &amp; Art</w:t>
              </w:r>
            </w:hyperlink>
          </w:p>
          <w:p w:rsidR="003C1595" w:rsidP="003C1595" w:rsidRDefault="00963F28" w14:paraId="42806B20" w14:textId="25AE7251">
            <w:r>
              <w:rPr>
                <w:rFonts w:asciiTheme="majorHAnsi" w:hAnsiTheme="majorHAnsi" w:cstheme="majorHAnsi"/>
                <w:color w:val="70AD47" w:themeColor="accent6"/>
                <w:sz w:val="16"/>
                <w:szCs w:val="16"/>
              </w:rPr>
              <w:br/>
            </w:r>
            <w:r w:rsidRPr="008B59E6" w:rsidR="003C1595">
              <w:rPr>
                <w:rFonts w:asciiTheme="majorHAnsi" w:hAnsiTheme="majorHAnsi" w:cstheme="majorHAnsi"/>
                <w:color w:val="70AD47" w:themeColor="accent6"/>
                <w:sz w:val="16"/>
                <w:szCs w:val="16"/>
              </w:rPr>
              <w:t xml:space="preserve">Make close observational drawings of small objects, drawn to scale, working slowly, developing </w:t>
            </w:r>
            <w:r w:rsidRPr="008B43EE" w:rsidR="003C1595">
              <w:rPr>
                <w:rFonts w:asciiTheme="majorHAnsi" w:hAnsiTheme="majorHAnsi" w:cstheme="majorHAnsi"/>
                <w:color w:val="70AD47" w:themeColor="accent6"/>
                <w:sz w:val="16"/>
                <w:szCs w:val="16"/>
              </w:rPr>
              <w:t xml:space="preserve">mark making. </w:t>
            </w:r>
            <w:hyperlink w:history="1" r:id="rId80">
              <w:r w:rsidRPr="00963F28">
                <w:rPr>
                  <w:rStyle w:val="Hyperlink"/>
                  <w:rFonts w:asciiTheme="majorHAnsi" w:hAnsiTheme="majorHAnsi" w:cstheme="majorHAnsi"/>
                  <w:sz w:val="16"/>
                  <w:szCs w:val="16"/>
                </w:rPr>
                <w:t>Explore &amp; Draw</w:t>
              </w:r>
            </w:hyperlink>
            <w:r>
              <w:rPr>
                <w:rFonts w:asciiTheme="majorHAnsi" w:hAnsiTheme="majorHAnsi" w:cstheme="majorHAnsi"/>
                <w:color w:val="7030A0"/>
                <w:sz w:val="16"/>
                <w:szCs w:val="16"/>
              </w:rPr>
              <w:t xml:space="preserve"> </w:t>
            </w:r>
            <w:hyperlink w:history="1" r:id="rId81">
              <w:r w:rsidRPr="00963F28">
                <w:rPr>
                  <w:rStyle w:val="Hyperlink"/>
                  <w:rFonts w:asciiTheme="majorHAnsi" w:hAnsiTheme="majorHAnsi" w:cstheme="majorHAnsi"/>
                  <w:sz w:val="16"/>
                  <w:szCs w:val="16"/>
                </w:rPr>
                <w:t>Explore Through Monoprint</w:t>
              </w:r>
            </w:hyperlink>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Pr="008B43EE" w:rsidR="003C1595">
              <w:rPr>
                <w:rFonts w:asciiTheme="majorHAnsi" w:hAnsiTheme="majorHAnsi" w:cstheme="majorHAnsi"/>
                <w:color w:val="70AD47" w:themeColor="accent6"/>
                <w:sz w:val="16"/>
                <w:szCs w:val="16"/>
              </w:rPr>
              <w:t xml:space="preserve">Explore colour and colour mixing. </w:t>
            </w:r>
            <w:hyperlink w:history="1" r:id="rId82">
              <w:r w:rsidRPr="00E04F0D" w:rsid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hyperlink w:history="1" r:id="rId83">
              <w:r w:rsidRPr="00E04F0D" w:rsidR="00E04F0D">
                <w:rPr>
                  <w:rStyle w:val="Hyperlink"/>
                  <w:rFonts w:asciiTheme="majorHAnsi" w:hAnsiTheme="majorHAnsi" w:cstheme="majorHAnsi"/>
                  <w:sz w:val="16"/>
                  <w:szCs w:val="16"/>
                </w:rPr>
                <w:t>Music &amp; Art</w:t>
              </w:r>
            </w:hyperlink>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Pr="008B43EE" w:rsidR="003C1595">
              <w:rPr>
                <w:rFonts w:asciiTheme="majorHAnsi" w:hAnsiTheme="majorHAnsi" w:cstheme="majorHAnsi"/>
                <w:color w:val="70AD47" w:themeColor="accent6"/>
                <w:sz w:val="16"/>
                <w:szCs w:val="16"/>
              </w:rPr>
              <w:t>Make visual notes about artists studied.</w:t>
            </w:r>
            <w:r>
              <w:rPr>
                <w:rFonts w:asciiTheme="majorHAnsi" w:hAnsiTheme="majorHAnsi" w:cstheme="majorHAnsi"/>
                <w:color w:val="70AD47" w:themeColor="accent6"/>
                <w:sz w:val="16"/>
                <w:szCs w:val="16"/>
              </w:rPr>
              <w:t xml:space="preserve"> </w:t>
            </w:r>
            <w:hyperlink w:history="1" r:id="rId84">
              <w:r w:rsidRPr="00963F28">
                <w:rPr>
                  <w:rStyle w:val="Hyperlink"/>
                  <w:rFonts w:asciiTheme="majorHAnsi" w:hAnsiTheme="majorHAnsi" w:cstheme="majorHAnsi"/>
                  <w:sz w:val="16"/>
                  <w:szCs w:val="16"/>
                </w:rPr>
                <w:t>Explore &amp; Draw</w:t>
              </w:r>
            </w:hyperlink>
            <w:r>
              <w:rPr>
                <w:rFonts w:asciiTheme="majorHAnsi" w:hAnsiTheme="majorHAnsi" w:cstheme="majorHAnsi"/>
                <w:color w:val="7030A0"/>
                <w:sz w:val="16"/>
                <w:szCs w:val="16"/>
              </w:rPr>
              <w:t xml:space="preserve"> </w:t>
            </w:r>
            <w:hyperlink w:history="1" r:id="rId85">
              <w:r w:rsidRPr="00963F28">
                <w:rPr>
                  <w:rStyle w:val="Hyperlink"/>
                  <w:rFonts w:asciiTheme="majorHAnsi" w:hAnsiTheme="majorHAnsi" w:cstheme="majorHAnsi"/>
                  <w:sz w:val="16"/>
                  <w:szCs w:val="16"/>
                </w:rPr>
                <w:t>Explore Through Monoprint</w:t>
              </w:r>
            </w:hyperlink>
            <w:r>
              <w:rPr>
                <w:rFonts w:asciiTheme="majorHAnsi" w:hAnsiTheme="majorHAnsi" w:cstheme="majorHAnsi"/>
                <w:color w:val="7030A0"/>
                <w:sz w:val="16"/>
                <w:szCs w:val="16"/>
              </w:rPr>
              <w:t xml:space="preserve"> </w:t>
            </w:r>
            <w:hyperlink w:history="1" r:id="rId86">
              <w:r w:rsidRP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hyperlink w:history="1" r:id="rId87">
              <w:r w:rsidRPr="00E04F0D" w:rsidR="00E04F0D">
                <w:rPr>
                  <w:rStyle w:val="Hyperlink"/>
                  <w:rFonts w:asciiTheme="majorHAnsi" w:hAnsiTheme="majorHAnsi" w:cstheme="majorHAnsi"/>
                  <w:sz w:val="16"/>
                  <w:szCs w:val="16"/>
                </w:rPr>
                <w:t>Music &amp; Art</w:t>
              </w:r>
            </w:hyperlink>
          </w:p>
        </w:tc>
        <w:tc>
          <w:tcPr>
            <w:tcW w:w="2198" w:type="dxa"/>
          </w:tcPr>
          <w:p w:rsidR="003C1595" w:rsidP="003C1595" w:rsidRDefault="003C1595" w14:paraId="4925D522" w14:textId="33717776">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mono prints or mono types are prints made by drawing through an inked surface, transferring the marks on to another sheet. </w:t>
            </w:r>
            <w:hyperlink w:history="1" r:id="rId88">
              <w:r w:rsidRPr="00963F28" w:rsidR="00963F28">
                <w:rPr>
                  <w:rStyle w:val="Hyperlink"/>
                  <w:rFonts w:asciiTheme="majorHAnsi" w:hAnsiTheme="majorHAnsi" w:cstheme="majorHAnsi"/>
                  <w:sz w:val="16"/>
                  <w:szCs w:val="16"/>
                </w:rPr>
                <w:t>Explore Through Monoprint</w:t>
              </w:r>
            </w:hyperlink>
          </w:p>
          <w:p w:rsidR="003C1595" w:rsidP="003C1595" w:rsidRDefault="00465D88" w14:paraId="4B6E45C7"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4D8C1718">
                <v:rect id="_x0000_i1051" style="width:468pt;height:.05pt;mso-width-percent:0;mso-height-percent:0;mso-width-percent:0;mso-height-percent:0" alt="" o:hr="t" o:hrstd="t" o:hralign="center" fillcolor="#a0a0a0" stroked="f"/>
              </w:pict>
            </w:r>
          </w:p>
          <w:p w:rsidR="003C1595" w:rsidP="003C1595" w:rsidRDefault="003C1595" w14:paraId="539A89DC" w14:textId="15487D25">
            <w:r w:rsidRPr="009B0FE2">
              <w:rPr>
                <w:rFonts w:asciiTheme="majorHAnsi" w:hAnsiTheme="majorHAnsi" w:cstheme="majorHAnsi"/>
                <w:color w:val="70AD47" w:themeColor="accent6"/>
                <w:sz w:val="16"/>
                <w:szCs w:val="16"/>
              </w:rPr>
              <w:t xml:space="preserve">Transfer the skills learnt in </w:t>
            </w:r>
            <w:r w:rsidRPr="008B59E6">
              <w:rPr>
                <w:rFonts w:asciiTheme="majorHAnsi" w:hAnsiTheme="majorHAnsi" w:cstheme="majorHAnsi"/>
                <w:color w:val="70AD47" w:themeColor="accent6"/>
                <w:sz w:val="16"/>
                <w:szCs w:val="16"/>
              </w:rPr>
              <w:t>drawing and sketchbooks to mono print by making monoprints using carbon copy paper (and or oil pastel prints), exploring the qualities of line</w:t>
            </w:r>
            <w:r w:rsidRPr="009B0FE2">
              <w:rPr>
                <w:rFonts w:asciiTheme="majorHAnsi" w:hAnsiTheme="majorHAnsi" w:cstheme="majorHAnsi"/>
                <w:color w:val="70AD47" w:themeColor="accent6"/>
                <w:sz w:val="16"/>
                <w:szCs w:val="16"/>
              </w:rPr>
              <w:t>.</w:t>
            </w:r>
            <w:r w:rsidR="00963F28">
              <w:rPr>
                <w:rFonts w:asciiTheme="majorHAnsi" w:hAnsiTheme="majorHAnsi" w:cstheme="majorHAnsi"/>
                <w:color w:val="70AD47" w:themeColor="accent6"/>
                <w:sz w:val="16"/>
                <w:szCs w:val="16"/>
              </w:rPr>
              <w:t xml:space="preserve"> </w:t>
            </w:r>
            <w:hyperlink w:history="1" r:id="rId89">
              <w:r w:rsidRPr="00963F28" w:rsidR="00963F28">
                <w:rPr>
                  <w:rStyle w:val="Hyperlink"/>
                  <w:rFonts w:asciiTheme="majorHAnsi" w:hAnsiTheme="majorHAnsi" w:cstheme="majorHAnsi"/>
                  <w:sz w:val="16"/>
                  <w:szCs w:val="16"/>
                </w:rPr>
                <w:t>Explore Through Monoprint</w:t>
              </w:r>
            </w:hyperlink>
          </w:p>
        </w:tc>
        <w:tc>
          <w:tcPr>
            <w:tcW w:w="2199" w:type="dxa"/>
          </w:tcPr>
          <w:p w:rsidRPr="00F5737E" w:rsidR="003C1595" w:rsidP="003C1595" w:rsidRDefault="003C1595" w14:paraId="0E7F8665" w14:textId="2848C643">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some painters use expressive, gestural marks in their work, often resulting in abstract, expressionist painting. </w:t>
            </w:r>
            <w:hyperlink w:history="1" r:id="rId90">
              <w:r w:rsidRPr="00E04F0D" w:rsid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p>
          <w:p w:rsidRPr="00F5737E" w:rsidR="003C1595" w:rsidP="003C1595" w:rsidRDefault="003C1595" w14:paraId="4D5397CC" w14:textId="77777777">
            <w:pPr>
              <w:rPr>
                <w:rFonts w:asciiTheme="majorHAnsi" w:hAnsiTheme="majorHAnsi" w:cstheme="majorHAnsi"/>
                <w:color w:val="7030A0"/>
                <w:sz w:val="16"/>
                <w:szCs w:val="16"/>
              </w:rPr>
            </w:pPr>
          </w:p>
          <w:p w:rsidRPr="00F5737E" w:rsidR="003C1595" w:rsidP="003C1595" w:rsidRDefault="003C1595" w14:paraId="1AF3556A" w14:textId="0AEAC9F1">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the properties of the paint that you use, and how you use it, will affect your mark making.</w:t>
            </w:r>
            <w:r w:rsidR="00E04F0D">
              <w:rPr>
                <w:rFonts w:asciiTheme="majorHAnsi" w:hAnsiTheme="majorHAnsi" w:cstheme="majorHAnsi"/>
                <w:color w:val="7030A0"/>
                <w:sz w:val="16"/>
                <w:szCs w:val="16"/>
              </w:rPr>
              <w:t xml:space="preserve"> </w:t>
            </w:r>
            <w:hyperlink w:history="1" r:id="rId91">
              <w:r w:rsidRPr="00E04F0D" w:rsid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p>
          <w:p w:rsidRPr="00F5737E" w:rsidR="003C1595" w:rsidP="003C1595" w:rsidRDefault="003C1595" w14:paraId="042070FE" w14:textId="77777777">
            <w:pPr>
              <w:rPr>
                <w:rFonts w:asciiTheme="majorHAnsi" w:hAnsiTheme="majorHAnsi" w:cstheme="majorHAnsi"/>
                <w:color w:val="7030A0"/>
                <w:sz w:val="16"/>
                <w:szCs w:val="16"/>
              </w:rPr>
            </w:pPr>
          </w:p>
          <w:p w:rsidRPr="00F5737E" w:rsidR="003C1595" w:rsidP="003C1595" w:rsidRDefault="003C1595" w14:paraId="6B9B7D90" w14:textId="1970090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primary colours can be </w:t>
            </w:r>
            <w:proofErr w:type="gramStart"/>
            <w:r w:rsidRPr="00F5737E">
              <w:rPr>
                <w:rFonts w:asciiTheme="majorHAnsi" w:hAnsiTheme="majorHAnsi" w:cstheme="majorHAnsi"/>
                <w:color w:val="7030A0"/>
                <w:sz w:val="16"/>
                <w:szCs w:val="16"/>
              </w:rPr>
              <w:t>mixed together</w:t>
            </w:r>
            <w:proofErr w:type="gramEnd"/>
            <w:r w:rsidRPr="00F5737E">
              <w:rPr>
                <w:rFonts w:asciiTheme="majorHAnsi" w:hAnsiTheme="majorHAnsi" w:cstheme="majorHAnsi"/>
                <w:color w:val="7030A0"/>
                <w:sz w:val="16"/>
                <w:szCs w:val="16"/>
              </w:rPr>
              <w:t xml:space="preserve"> to make secondary colours of different hues.</w:t>
            </w:r>
            <w:r w:rsidR="00E04F0D">
              <w:rPr>
                <w:rFonts w:asciiTheme="majorHAnsi" w:hAnsiTheme="majorHAnsi" w:cstheme="majorHAnsi"/>
                <w:color w:val="7030A0"/>
                <w:sz w:val="16"/>
                <w:szCs w:val="16"/>
              </w:rPr>
              <w:t xml:space="preserve"> </w:t>
            </w:r>
            <w:hyperlink w:history="1" r:id="rId92">
              <w:r w:rsidRPr="00E04F0D" w:rsidR="00E04F0D">
                <w:rPr>
                  <w:rStyle w:val="Hyperlink"/>
                  <w:rFonts w:asciiTheme="majorHAnsi" w:hAnsiTheme="majorHAnsi" w:cstheme="majorHAnsi"/>
                  <w:sz w:val="16"/>
                  <w:szCs w:val="16"/>
                </w:rPr>
                <w:t>Expressive Painting</w:t>
              </w:r>
            </w:hyperlink>
            <w:r w:rsidR="00E04F0D">
              <w:rPr>
                <w:rFonts w:asciiTheme="majorHAnsi" w:hAnsiTheme="majorHAnsi" w:cstheme="majorHAnsi"/>
                <w:color w:val="7030A0"/>
                <w:sz w:val="16"/>
                <w:szCs w:val="16"/>
              </w:rPr>
              <w:t xml:space="preserve"> </w:t>
            </w:r>
            <w:hyperlink w:history="1" r:id="rId93">
              <w:r w:rsidRPr="00E04F0D" w:rsidR="00E04F0D">
                <w:rPr>
                  <w:rStyle w:val="Hyperlink"/>
                  <w:rFonts w:asciiTheme="majorHAnsi" w:hAnsiTheme="majorHAnsi" w:cstheme="majorHAnsi"/>
                  <w:sz w:val="16"/>
                  <w:szCs w:val="16"/>
                </w:rPr>
                <w:t>Music &amp; Art</w:t>
              </w:r>
            </w:hyperlink>
          </w:p>
          <w:p w:rsidRPr="00F5737E" w:rsidR="003C1595" w:rsidP="003C1595" w:rsidRDefault="003C1595" w14:paraId="472CED7B" w14:textId="77777777">
            <w:pPr>
              <w:rPr>
                <w:rFonts w:asciiTheme="majorHAnsi" w:hAnsiTheme="majorHAnsi" w:cstheme="majorHAnsi"/>
                <w:color w:val="7030A0"/>
                <w:sz w:val="16"/>
                <w:szCs w:val="16"/>
              </w:rPr>
            </w:pPr>
          </w:p>
          <w:p w:rsidR="003C1595" w:rsidP="003C1595" w:rsidRDefault="003C1595" w14:paraId="219F5E61" w14:textId="7D01F6E1">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the concept of still life.</w:t>
            </w:r>
            <w:r w:rsidR="00E04F0D">
              <w:rPr>
                <w:rFonts w:asciiTheme="majorHAnsi" w:hAnsiTheme="majorHAnsi" w:cstheme="majorHAnsi"/>
                <w:color w:val="7030A0"/>
                <w:sz w:val="16"/>
                <w:szCs w:val="16"/>
              </w:rPr>
              <w:t xml:space="preserve"> </w:t>
            </w:r>
            <w:hyperlink w:history="1" r:id="rId94">
              <w:r w:rsidRPr="00E04F0D" w:rsidR="00E04F0D">
                <w:rPr>
                  <w:rStyle w:val="Hyperlink"/>
                  <w:rFonts w:asciiTheme="majorHAnsi" w:hAnsiTheme="majorHAnsi" w:cstheme="majorHAnsi"/>
                  <w:sz w:val="16"/>
                  <w:szCs w:val="16"/>
                </w:rPr>
                <w:t>Expressive Painting</w:t>
              </w:r>
            </w:hyperlink>
          </w:p>
          <w:p w:rsidR="003C1595" w:rsidP="003C1595" w:rsidRDefault="00465D88" w14:paraId="79F468C8"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066963C">
                <v:rect id="_x0000_i1050" style="width:468pt;height:.05pt;mso-width-percent:0;mso-height-percent:0;mso-width-percent:0;mso-height-percent:0" alt="" o:hr="t" o:hrstd="t" o:hralign="center" fillcolor="#a0a0a0" stroked="f"/>
              </w:pict>
            </w:r>
          </w:p>
          <w:p w:rsidRPr="008B59E6" w:rsidR="003C1595" w:rsidP="003C1595" w:rsidRDefault="003C1595" w14:paraId="2167AAC7" w14:textId="4F690DD9">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Explore colour mixing through gestural mark making, initially working without a subject matter to allow exploration of media. Experiment with using </w:t>
            </w:r>
            <w:proofErr w:type="spellStart"/>
            <w:r w:rsidRPr="008B59E6">
              <w:rPr>
                <w:rFonts w:asciiTheme="majorHAnsi" w:hAnsiTheme="majorHAnsi" w:cstheme="majorHAnsi"/>
                <w:color w:val="70AD47" w:themeColor="accent6"/>
                <w:sz w:val="16"/>
                <w:szCs w:val="16"/>
              </w:rPr>
              <w:t>home made</w:t>
            </w:r>
            <w:proofErr w:type="spellEnd"/>
            <w:r w:rsidRPr="008B59E6">
              <w:rPr>
                <w:rFonts w:asciiTheme="majorHAnsi" w:hAnsiTheme="majorHAnsi" w:cstheme="majorHAnsi"/>
                <w:color w:val="70AD47" w:themeColor="accent6"/>
                <w:sz w:val="16"/>
                <w:szCs w:val="16"/>
              </w:rPr>
              <w:t xml:space="preserve"> tools. </w:t>
            </w:r>
            <w:hyperlink w:history="1" r:id="rId95">
              <w:r w:rsidRPr="00E04F0D" w:rsidR="00E04F0D">
                <w:rPr>
                  <w:rStyle w:val="Hyperlink"/>
                  <w:rFonts w:asciiTheme="majorHAnsi" w:hAnsiTheme="majorHAnsi" w:cstheme="majorHAnsi"/>
                  <w:sz w:val="16"/>
                  <w:szCs w:val="16"/>
                </w:rPr>
                <w:t>Expressive Painting</w:t>
              </w:r>
            </w:hyperlink>
          </w:p>
          <w:p w:rsidRPr="008B59E6" w:rsidR="003C1595" w:rsidP="003C1595" w:rsidRDefault="003C1595" w14:paraId="210F6179" w14:textId="77777777">
            <w:pPr>
              <w:rPr>
                <w:rFonts w:asciiTheme="majorHAnsi" w:hAnsiTheme="majorHAnsi" w:cstheme="majorHAnsi"/>
                <w:color w:val="70AD47" w:themeColor="accent6"/>
                <w:sz w:val="16"/>
                <w:szCs w:val="16"/>
              </w:rPr>
            </w:pPr>
          </w:p>
          <w:p w:rsidR="003C1595" w:rsidP="003C1595" w:rsidRDefault="003C1595" w14:paraId="6AA79197" w14:textId="52A6E7C6">
            <w:r w:rsidRPr="009B0FE2">
              <w:rPr>
                <w:rFonts w:asciiTheme="majorHAnsi" w:hAnsiTheme="majorHAnsi" w:cstheme="majorHAnsi"/>
                <w:color w:val="70AD47" w:themeColor="accent6"/>
                <w:sz w:val="16"/>
                <w:szCs w:val="16"/>
              </w:rPr>
              <w:t>Create an arrangement of objects or elements. Use as the focus for an abstract still life painting using gestural marks using skills learnt above.</w:t>
            </w:r>
            <w:r w:rsidR="00E04F0D">
              <w:rPr>
                <w:rFonts w:asciiTheme="majorHAnsi" w:hAnsiTheme="majorHAnsi" w:cstheme="majorHAnsi"/>
                <w:color w:val="70AD47" w:themeColor="accent6"/>
                <w:sz w:val="16"/>
                <w:szCs w:val="16"/>
              </w:rPr>
              <w:t xml:space="preserve"> </w:t>
            </w:r>
            <w:hyperlink w:history="1" r:id="rId96">
              <w:r w:rsidRPr="00E04F0D" w:rsidR="00E04F0D">
                <w:rPr>
                  <w:rStyle w:val="Hyperlink"/>
                  <w:rFonts w:asciiTheme="majorHAnsi" w:hAnsiTheme="majorHAnsi" w:cstheme="majorHAnsi"/>
                  <w:sz w:val="16"/>
                  <w:szCs w:val="16"/>
                </w:rPr>
                <w:t>Expressive Painting</w:t>
              </w:r>
            </w:hyperlink>
          </w:p>
        </w:tc>
        <w:tc>
          <w:tcPr>
            <w:tcW w:w="2199" w:type="dxa"/>
          </w:tcPr>
          <w:p w:rsidR="003C1595" w:rsidP="003C1595" w:rsidRDefault="003C1595" w14:paraId="7EC78F89" w14:textId="2FA048C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we can combine collage with other disciplines such as drawing, printmaking and making.</w:t>
            </w:r>
            <w:r w:rsidR="00E04F0D">
              <w:rPr>
                <w:rFonts w:asciiTheme="majorHAnsi" w:hAnsiTheme="majorHAnsi" w:cstheme="majorHAnsi"/>
                <w:color w:val="7030A0"/>
                <w:sz w:val="16"/>
                <w:szCs w:val="16"/>
              </w:rPr>
              <w:t xml:space="preserve"> </w:t>
            </w:r>
            <w:hyperlink w:history="1" r:id="rId97">
              <w:r w:rsidRPr="00963F28" w:rsidR="00E04F0D">
                <w:rPr>
                  <w:rStyle w:val="Hyperlink"/>
                  <w:rFonts w:asciiTheme="majorHAnsi" w:hAnsiTheme="majorHAnsi" w:cstheme="majorHAnsi"/>
                  <w:sz w:val="16"/>
                  <w:szCs w:val="16"/>
                </w:rPr>
                <w:t>Explore &amp; Draw</w:t>
              </w:r>
            </w:hyperlink>
          </w:p>
          <w:p w:rsidRPr="00F5737E" w:rsidR="003C1595" w:rsidP="003C1595" w:rsidRDefault="00465D88" w14:paraId="48DA6C23"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E351A80">
                <v:rect id="_x0000_i1049" style="width:468pt;height:.05pt;mso-width-percent:0;mso-height-percent:0;mso-width-percent:0;mso-height-percent:0" alt="" o:hr="t" o:hrstd="t" o:hralign="center" fillcolor="#a0a0a0" stroked="f"/>
              </w:pict>
            </w:r>
          </w:p>
          <w:p w:rsidRPr="009B0FE2" w:rsidR="003C1595" w:rsidP="003C1595" w:rsidRDefault="003C1595" w14:paraId="7E734DCF" w14:textId="55FEA012">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Use the observational drawings made (see column 1 “drawing”), cutting the separate drawings out and using them to create a new artwork, thinking carefully about composition. Work into the collage with further drawing made in response to the collaged sheet.</w:t>
            </w:r>
            <w:r w:rsidR="00963F28">
              <w:rPr>
                <w:rFonts w:asciiTheme="majorHAnsi" w:hAnsiTheme="majorHAnsi" w:cstheme="majorHAnsi"/>
                <w:color w:val="70AD47" w:themeColor="accent6"/>
                <w:sz w:val="16"/>
                <w:szCs w:val="16"/>
              </w:rPr>
              <w:t xml:space="preserve"> </w:t>
            </w:r>
            <w:hyperlink w:history="1" r:id="rId98">
              <w:r w:rsidRPr="00963F28" w:rsidR="00963F28">
                <w:rPr>
                  <w:rStyle w:val="Hyperlink"/>
                  <w:rFonts w:asciiTheme="majorHAnsi" w:hAnsiTheme="majorHAnsi" w:cstheme="majorHAnsi"/>
                  <w:sz w:val="16"/>
                  <w:szCs w:val="16"/>
                </w:rPr>
                <w:t>Explore &amp; Draw</w:t>
              </w:r>
            </w:hyperlink>
          </w:p>
          <w:p w:rsidRPr="008B59E6" w:rsidR="003C1595" w:rsidP="003C1595" w:rsidRDefault="003C1595" w14:paraId="18B2A021" w14:textId="77777777">
            <w:pPr>
              <w:rPr>
                <w:rFonts w:asciiTheme="majorHAnsi" w:hAnsiTheme="majorHAnsi" w:cstheme="majorHAnsi"/>
                <w:color w:val="70AD47" w:themeColor="accent6"/>
                <w:sz w:val="16"/>
                <w:szCs w:val="16"/>
              </w:rPr>
            </w:pPr>
          </w:p>
          <w:p w:rsidR="003C1595" w:rsidP="003C1595" w:rsidRDefault="003C1595" w14:paraId="39893170" w14:textId="5840BD88">
            <w:r w:rsidRPr="008B59E6">
              <w:rPr>
                <w:rFonts w:asciiTheme="majorHAnsi" w:hAnsiTheme="majorHAnsi" w:cstheme="majorHAnsi"/>
                <w:color w:val="70AD47" w:themeColor="accent6"/>
                <w:sz w:val="16"/>
                <w:szCs w:val="16"/>
              </w:rPr>
              <w:t xml:space="preserve">Collage with drawings to create invented forms. Combine with making if </w:t>
            </w:r>
            <w:r w:rsidRPr="009B0FE2">
              <w:rPr>
                <w:rFonts w:asciiTheme="majorHAnsi" w:hAnsiTheme="majorHAnsi" w:cstheme="majorHAnsi"/>
                <w:color w:val="70AD47" w:themeColor="accent6"/>
                <w:sz w:val="16"/>
                <w:szCs w:val="16"/>
              </w:rPr>
              <w:t xml:space="preserve">appropriate. </w:t>
            </w:r>
            <w:hyperlink w:history="1" r:id="rId99">
              <w:r w:rsidRPr="00963F28" w:rsidR="00E04F0D">
                <w:rPr>
                  <w:rStyle w:val="Hyperlink"/>
                  <w:rFonts w:asciiTheme="majorHAnsi" w:hAnsiTheme="majorHAnsi" w:cstheme="majorHAnsi"/>
                  <w:sz w:val="16"/>
                  <w:szCs w:val="16"/>
                </w:rPr>
                <w:t>Explore &amp; Draw</w:t>
              </w:r>
            </w:hyperlink>
            <w:r w:rsidR="00E04F0D">
              <w:rPr>
                <w:rFonts w:asciiTheme="majorHAnsi" w:hAnsiTheme="majorHAnsi" w:cstheme="majorHAnsi"/>
                <w:color w:val="7030A0"/>
                <w:sz w:val="16"/>
                <w:szCs w:val="16"/>
              </w:rPr>
              <w:t xml:space="preserve"> </w:t>
            </w:r>
            <w:hyperlink w:history="1" r:id="rId100">
              <w:r w:rsidRPr="00E04F0D" w:rsidR="00E04F0D">
                <w:rPr>
                  <w:rStyle w:val="Hyperlink"/>
                  <w:rFonts w:asciiTheme="majorHAnsi" w:hAnsiTheme="majorHAnsi" w:cstheme="majorHAnsi"/>
                  <w:sz w:val="16"/>
                  <w:szCs w:val="16"/>
                </w:rPr>
                <w:t>Music &amp; Art</w:t>
              </w:r>
            </w:hyperlink>
          </w:p>
        </w:tc>
        <w:tc>
          <w:tcPr>
            <w:tcW w:w="2199" w:type="dxa"/>
          </w:tcPr>
          <w:p w:rsidR="003C1595" w:rsidP="003C1595" w:rsidRDefault="003C1595" w14:paraId="75F70B4C" w14:textId="35AA0F09">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the role of an architect. </w:t>
            </w:r>
            <w:hyperlink w:history="1" r:id="rId101">
              <w:r w:rsidRPr="00963F28" w:rsidR="00963F28">
                <w:rPr>
                  <w:rStyle w:val="Hyperlink"/>
                  <w:rFonts w:asciiTheme="majorHAnsi" w:hAnsiTheme="majorHAnsi" w:cstheme="majorHAnsi"/>
                  <w:sz w:val="16"/>
                  <w:szCs w:val="16"/>
                </w:rPr>
                <w:t>Be an Architect</w:t>
              </w:r>
            </w:hyperlink>
          </w:p>
          <w:p w:rsidR="00FB733B" w:rsidP="003C1595" w:rsidRDefault="00FB733B" w14:paraId="69894197" w14:textId="51A61B11">
            <w:pPr>
              <w:rPr>
                <w:rFonts w:asciiTheme="majorHAnsi" w:hAnsiTheme="majorHAnsi" w:cstheme="majorHAnsi"/>
                <w:color w:val="7030A0"/>
                <w:sz w:val="16"/>
                <w:szCs w:val="16"/>
              </w:rPr>
            </w:pPr>
          </w:p>
          <w:p w:rsidR="00FB733B" w:rsidP="003C1595" w:rsidRDefault="00FB733B" w14:paraId="6C693384" w14:textId="0F4F370C">
            <w:pPr>
              <w:rPr>
                <w:rFonts w:asciiTheme="majorHAnsi" w:hAnsiTheme="majorHAnsi" w:cstheme="majorHAnsi"/>
                <w:color w:val="7030A0"/>
                <w:sz w:val="16"/>
                <w:szCs w:val="16"/>
              </w:rPr>
            </w:pPr>
            <w:r>
              <w:rPr>
                <w:rFonts w:asciiTheme="majorHAnsi" w:hAnsiTheme="majorHAnsi" w:cstheme="majorHAnsi"/>
                <w:color w:val="7030A0"/>
                <w:sz w:val="16"/>
                <w:szCs w:val="16"/>
              </w:rPr>
              <w:t>Understand when we make sculpture by adding materials it is called Construction.</w:t>
            </w:r>
            <w:r w:rsidR="00963F28">
              <w:rPr>
                <w:rFonts w:asciiTheme="majorHAnsi" w:hAnsiTheme="majorHAnsi" w:cstheme="majorHAnsi"/>
                <w:color w:val="7030A0"/>
                <w:sz w:val="16"/>
                <w:szCs w:val="16"/>
              </w:rPr>
              <w:t xml:space="preserve"> </w:t>
            </w:r>
            <w:hyperlink w:history="1" r:id="rId102">
              <w:r w:rsidRPr="00963F28" w:rsid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hyperlink w:history="1" r:id="rId103">
              <w:r w:rsidRPr="00E04F0D" w:rsidR="00E04F0D">
                <w:rPr>
                  <w:rStyle w:val="Hyperlink"/>
                  <w:rFonts w:asciiTheme="majorHAnsi" w:hAnsiTheme="majorHAnsi" w:cstheme="majorHAnsi"/>
                  <w:sz w:val="16"/>
                  <w:szCs w:val="16"/>
                </w:rPr>
                <w:t>Stick Transformation Project</w:t>
              </w:r>
            </w:hyperlink>
          </w:p>
          <w:p w:rsidR="003C1595" w:rsidP="003C1595" w:rsidRDefault="00465D88" w14:paraId="21795866"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BD67F8F">
                <v:rect id="_x0000_i1048" style="width:468pt;height:.05pt;mso-width-percent:0;mso-height-percent:0;mso-width-percent:0;mso-height-percent:0" alt="" o:hr="t" o:hrstd="t" o:hralign="center" fillcolor="#a0a0a0" stroked="f"/>
              </w:pict>
            </w:r>
          </w:p>
          <w:p w:rsidRPr="008B59E6" w:rsidR="003C1595" w:rsidP="003C1595" w:rsidRDefault="003C1595" w14:paraId="250B3363" w14:textId="0017A66F">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Use the Design through Making philosophy to construct with a variety of materials </w:t>
            </w:r>
            <w:r w:rsidRPr="008B59E6">
              <w:rPr>
                <w:rFonts w:asciiTheme="majorHAnsi" w:hAnsiTheme="majorHAnsi" w:cstheme="majorHAnsi"/>
                <w:color w:val="70AD47" w:themeColor="accent6"/>
                <w:sz w:val="16"/>
                <w:szCs w:val="16"/>
              </w:rPr>
              <w:t xml:space="preserve">to make an architectural model of a building, considering shape, form, colour, and perspective. Consider interior and exterior. </w:t>
            </w:r>
            <w:hyperlink w:history="1" r:id="rId104">
              <w:r w:rsidRPr="00963F28" w:rsid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p>
          <w:p w:rsidRPr="008B59E6" w:rsidR="003C1595" w:rsidP="003C1595" w:rsidRDefault="003C1595" w14:paraId="39BF1D7B" w14:textId="77777777">
            <w:pPr>
              <w:rPr>
                <w:rFonts w:asciiTheme="majorHAnsi" w:hAnsiTheme="majorHAnsi" w:cstheme="majorHAnsi"/>
                <w:color w:val="70AD47" w:themeColor="accent6"/>
                <w:sz w:val="16"/>
                <w:szCs w:val="16"/>
              </w:rPr>
            </w:pPr>
          </w:p>
          <w:p w:rsidRPr="008B59E6" w:rsidR="003C1595" w:rsidP="003C1595" w:rsidRDefault="003C1595" w14:paraId="73DABA38" w14:textId="2BE49803">
            <w:pPr>
              <w:rPr>
                <w:rFonts w:asciiTheme="majorHAnsi" w:hAnsiTheme="majorHAnsi" w:cstheme="majorHAnsi"/>
                <w:color w:val="70AD47" w:themeColor="accent6"/>
                <w:sz w:val="16"/>
                <w:szCs w:val="16"/>
              </w:rPr>
            </w:pPr>
            <w:r w:rsidRPr="008B59E6">
              <w:rPr>
                <w:rFonts w:asciiTheme="majorHAnsi" w:hAnsiTheme="majorHAnsi" w:cstheme="majorHAnsi"/>
                <w:color w:val="70AD47" w:themeColor="accent6"/>
                <w:sz w:val="16"/>
                <w:szCs w:val="16"/>
              </w:rPr>
              <w:t xml:space="preserve">Use Design through Making philosophy to playfully construct towards a loose brief. </w:t>
            </w:r>
            <w:hyperlink w:history="1" r:id="rId105">
              <w:r w:rsidRPr="00963F28" w:rsidR="00963F28">
                <w:rPr>
                  <w:rStyle w:val="Hyperlink"/>
                  <w:rFonts w:asciiTheme="majorHAnsi" w:hAnsiTheme="majorHAnsi" w:cstheme="majorHAnsi"/>
                  <w:sz w:val="16"/>
                  <w:szCs w:val="16"/>
                </w:rPr>
                <w:t>Be an Architect</w:t>
              </w:r>
            </w:hyperlink>
            <w:r w:rsidR="00E04F0D">
              <w:rPr>
                <w:rFonts w:asciiTheme="majorHAnsi" w:hAnsiTheme="majorHAnsi" w:cstheme="majorHAnsi"/>
                <w:color w:val="7030A0"/>
                <w:sz w:val="16"/>
                <w:szCs w:val="16"/>
              </w:rPr>
              <w:t xml:space="preserve"> </w:t>
            </w:r>
            <w:hyperlink w:history="1" r:id="rId106">
              <w:r w:rsidRPr="00E04F0D" w:rsidR="00E04F0D">
                <w:rPr>
                  <w:rStyle w:val="Hyperlink"/>
                  <w:rFonts w:asciiTheme="majorHAnsi" w:hAnsiTheme="majorHAnsi" w:cstheme="majorHAnsi"/>
                  <w:sz w:val="16"/>
                  <w:szCs w:val="16"/>
                </w:rPr>
                <w:t>Stick Transformation Project</w:t>
              </w:r>
            </w:hyperlink>
            <w:r w:rsidR="00E04F0D">
              <w:rPr>
                <w:rFonts w:asciiTheme="majorHAnsi" w:hAnsiTheme="majorHAnsi" w:cstheme="majorHAnsi"/>
                <w:color w:val="7030A0"/>
                <w:sz w:val="16"/>
                <w:szCs w:val="16"/>
              </w:rPr>
              <w:t xml:space="preserve"> </w:t>
            </w:r>
            <w:hyperlink w:history="1" r:id="rId107">
              <w:r w:rsidRPr="00E04F0D" w:rsidR="00E04F0D">
                <w:rPr>
                  <w:rStyle w:val="Hyperlink"/>
                  <w:rFonts w:asciiTheme="majorHAnsi" w:hAnsiTheme="majorHAnsi" w:cstheme="majorHAnsi"/>
                  <w:sz w:val="16"/>
                  <w:szCs w:val="16"/>
                </w:rPr>
                <w:t>Music &amp; Art</w:t>
              </w:r>
            </w:hyperlink>
          </w:p>
          <w:p w:rsidRPr="008B59E6" w:rsidR="003C1595" w:rsidP="003C1595" w:rsidRDefault="003C1595" w14:paraId="2926DB93" w14:textId="77777777">
            <w:pPr>
              <w:rPr>
                <w:rFonts w:asciiTheme="majorHAnsi" w:hAnsiTheme="majorHAnsi" w:cstheme="majorHAnsi"/>
                <w:color w:val="70AD47" w:themeColor="accent6"/>
                <w:sz w:val="16"/>
                <w:szCs w:val="16"/>
              </w:rPr>
            </w:pPr>
          </w:p>
          <w:p w:rsidR="003C1595" w:rsidP="003C1595" w:rsidRDefault="003C1595" w14:paraId="5F3A5886" w14:textId="0002733E">
            <w:r w:rsidRPr="008B59E6">
              <w:rPr>
                <w:rFonts w:asciiTheme="majorHAnsi" w:hAnsiTheme="majorHAnsi" w:cstheme="majorHAnsi"/>
                <w:color w:val="70AD47" w:themeColor="accent6"/>
                <w:sz w:val="16"/>
                <w:szCs w:val="16"/>
              </w:rPr>
              <w:t xml:space="preserve">Transform found objects into sculpture, using imagination and construction techniques including cutting, tying, sticking. Think </w:t>
            </w:r>
            <w:r w:rsidRPr="009B0FE2">
              <w:rPr>
                <w:rFonts w:asciiTheme="majorHAnsi" w:hAnsiTheme="majorHAnsi" w:cstheme="majorHAnsi"/>
                <w:color w:val="70AD47" w:themeColor="accent6"/>
                <w:sz w:val="16"/>
                <w:szCs w:val="16"/>
              </w:rPr>
              <w:t xml:space="preserve">about shape (2d), form (3d), texture, </w:t>
            </w:r>
            <w:proofErr w:type="gramStart"/>
            <w:r w:rsidRPr="009B0FE2">
              <w:rPr>
                <w:rFonts w:asciiTheme="majorHAnsi" w:hAnsiTheme="majorHAnsi" w:cstheme="majorHAnsi"/>
                <w:color w:val="70AD47" w:themeColor="accent6"/>
                <w:sz w:val="16"/>
                <w:szCs w:val="16"/>
              </w:rPr>
              <w:t>colour</w:t>
            </w:r>
            <w:proofErr w:type="gramEnd"/>
            <w:r w:rsidRPr="009B0FE2">
              <w:rPr>
                <w:rFonts w:asciiTheme="majorHAnsi" w:hAnsiTheme="majorHAnsi" w:cstheme="majorHAnsi"/>
                <w:color w:val="70AD47" w:themeColor="accent6"/>
                <w:sz w:val="16"/>
                <w:szCs w:val="16"/>
              </w:rPr>
              <w:t xml:space="preserve"> and structure.</w:t>
            </w:r>
            <w:r w:rsidR="00E04F0D">
              <w:rPr>
                <w:rFonts w:asciiTheme="majorHAnsi" w:hAnsiTheme="majorHAnsi" w:cstheme="majorHAnsi"/>
                <w:color w:val="70AD47" w:themeColor="accent6"/>
                <w:sz w:val="16"/>
                <w:szCs w:val="16"/>
              </w:rPr>
              <w:t xml:space="preserve"> </w:t>
            </w:r>
            <w:hyperlink w:history="1" r:id="rId108">
              <w:r w:rsidRPr="00E04F0D" w:rsidR="00E04F0D">
                <w:rPr>
                  <w:rStyle w:val="Hyperlink"/>
                  <w:rFonts w:asciiTheme="majorHAnsi" w:hAnsiTheme="majorHAnsi" w:cstheme="majorHAnsi"/>
                  <w:sz w:val="16"/>
                  <w:szCs w:val="16"/>
                </w:rPr>
                <w:t>Stick Transformation Project</w:t>
              </w:r>
            </w:hyperlink>
          </w:p>
        </w:tc>
        <w:tc>
          <w:tcPr>
            <w:tcW w:w="2199" w:type="dxa"/>
          </w:tcPr>
          <w:p w:rsidRPr="00F5737E" w:rsidR="003C1595" w:rsidP="003C1595" w:rsidRDefault="003C1595" w14:paraId="32E6E738" w14:textId="7777777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artists take their inspiration from around them, collecting and transforming.</w:t>
            </w:r>
          </w:p>
          <w:p w:rsidRPr="00F5737E" w:rsidR="003C1595" w:rsidP="003C1595" w:rsidRDefault="003C1595" w14:paraId="5F412EBA" w14:textId="77777777">
            <w:pPr>
              <w:rPr>
                <w:rFonts w:asciiTheme="majorHAnsi" w:hAnsiTheme="majorHAnsi" w:cstheme="majorHAnsi"/>
                <w:color w:val="7030A0"/>
                <w:sz w:val="16"/>
                <w:szCs w:val="16"/>
              </w:rPr>
            </w:pPr>
          </w:p>
          <w:p w:rsidRPr="00F5737E" w:rsidR="003C1595" w:rsidP="003C1595" w:rsidRDefault="003C1595" w14:paraId="62AA782D" w14:textId="13D83812">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that in art we </w:t>
            </w:r>
            <w:proofErr w:type="gramStart"/>
            <w:r w:rsidRPr="00F5737E">
              <w:rPr>
                <w:rFonts w:asciiTheme="majorHAnsi" w:hAnsiTheme="majorHAnsi" w:cstheme="majorHAnsi"/>
                <w:color w:val="7030A0"/>
                <w:sz w:val="16"/>
                <w:szCs w:val="16"/>
              </w:rPr>
              <w:t>can  experiment</w:t>
            </w:r>
            <w:proofErr w:type="gramEnd"/>
            <w:r w:rsidRPr="00F5737E">
              <w:rPr>
                <w:rFonts w:asciiTheme="majorHAnsi" w:hAnsiTheme="majorHAnsi" w:cstheme="majorHAnsi"/>
                <w:color w:val="7030A0"/>
                <w:sz w:val="16"/>
                <w:szCs w:val="16"/>
              </w:rPr>
              <w:t xml:space="preserve"> and discover things for ourselves.</w:t>
            </w:r>
            <w:r w:rsidR="00214259">
              <w:rPr>
                <w:rFonts w:asciiTheme="majorHAnsi" w:hAnsiTheme="majorHAnsi" w:cstheme="majorHAnsi"/>
                <w:color w:val="7030A0"/>
                <w:sz w:val="16"/>
                <w:szCs w:val="16"/>
              </w:rPr>
              <w:t xml:space="preserve"> </w:t>
            </w:r>
          </w:p>
          <w:p w:rsidRPr="00F5737E" w:rsidR="003C1595" w:rsidP="003C1595" w:rsidRDefault="003C1595" w14:paraId="40D131AF" w14:textId="77777777">
            <w:pPr>
              <w:rPr>
                <w:rFonts w:asciiTheme="majorHAnsi" w:hAnsiTheme="majorHAnsi" w:cstheme="majorHAnsi"/>
                <w:color w:val="7030A0"/>
                <w:sz w:val="16"/>
                <w:szCs w:val="16"/>
              </w:rPr>
            </w:pPr>
          </w:p>
          <w:p w:rsidRPr="00F5737E" w:rsidR="003C1595" w:rsidP="003C1595" w:rsidRDefault="003C1595" w14:paraId="346BF086" w14:textId="68EBB7A5">
            <w:pPr>
              <w:rPr>
                <w:rFonts w:asciiTheme="majorHAnsi" w:hAnsiTheme="majorHAnsi" w:cstheme="majorHAnsi"/>
                <w:color w:val="7030A0"/>
                <w:sz w:val="16"/>
                <w:szCs w:val="16"/>
              </w:rPr>
            </w:pPr>
            <w:r w:rsidRPr="00F5737E">
              <w:rPr>
                <w:rFonts w:asciiTheme="majorHAnsi" w:hAnsiTheme="majorHAnsi" w:cstheme="majorHAnsi"/>
                <w:color w:val="7030A0"/>
                <w:sz w:val="16"/>
                <w:szCs w:val="16"/>
              </w:rPr>
              <w:t>Look at the work of a printmaker, an architect, and artists and learn to dissect their work to help build understanding. Understand how the artists experience feeds into their work.</w:t>
            </w:r>
            <w:r w:rsidR="00214259">
              <w:rPr>
                <w:rFonts w:asciiTheme="majorHAnsi" w:hAnsiTheme="majorHAnsi" w:cstheme="majorHAnsi"/>
                <w:color w:val="7030A0"/>
                <w:sz w:val="16"/>
                <w:szCs w:val="16"/>
              </w:rPr>
              <w:t xml:space="preserve"> </w:t>
            </w:r>
          </w:p>
          <w:p w:rsidRPr="00F5737E" w:rsidR="003C1595" w:rsidP="003C1595" w:rsidRDefault="003C1595" w14:paraId="2BF71860" w14:textId="77777777">
            <w:pPr>
              <w:rPr>
                <w:rFonts w:asciiTheme="majorHAnsi" w:hAnsiTheme="majorHAnsi" w:cstheme="majorHAnsi"/>
                <w:color w:val="7030A0"/>
                <w:sz w:val="16"/>
                <w:szCs w:val="16"/>
              </w:rPr>
            </w:pPr>
          </w:p>
          <w:p w:rsidR="003C1595" w:rsidP="003C1595" w:rsidRDefault="003C1595" w14:paraId="416EF098" w14:textId="71A82831">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214259">
              <w:rPr>
                <w:rFonts w:asciiTheme="majorHAnsi" w:hAnsiTheme="majorHAnsi" w:cstheme="majorHAnsi"/>
                <w:color w:val="7030A0"/>
                <w:sz w:val="16"/>
                <w:szCs w:val="16"/>
              </w:rPr>
              <w:t xml:space="preserve"> </w:t>
            </w:r>
            <w:hyperlink w:history="1" r:id="rId109">
              <w:r w:rsidRPr="00214259" w:rsidR="00214259">
                <w:rPr>
                  <w:rStyle w:val="Hyperlink"/>
                  <w:rFonts w:asciiTheme="majorHAnsi" w:hAnsiTheme="majorHAnsi" w:cstheme="majorHAnsi"/>
                  <w:sz w:val="16"/>
                  <w:szCs w:val="16"/>
                </w:rPr>
                <w:t>All Pathways for Year 2</w:t>
              </w:r>
            </w:hyperlink>
          </w:p>
          <w:p w:rsidR="003C1595" w:rsidP="003C1595" w:rsidRDefault="00465D88" w14:paraId="5810C944"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BCB6692">
                <v:rect id="_x0000_i1047" style="width:468pt;height:.05pt;mso-width-percent:0;mso-height-percent:0;mso-width-percent:0;mso-height-percent:0" alt="" o:hr="t" o:hrstd="t" o:hralign="center" fillcolor="#a0a0a0" stroked="f"/>
              </w:pict>
            </w:r>
          </w:p>
          <w:p w:rsidRPr="009B0FE2" w:rsidR="003C1595" w:rsidP="003C1595" w:rsidRDefault="003C1595" w14:paraId="17060B93"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Reflect upon the artists’ </w:t>
            </w:r>
            <w:proofErr w:type="gramStart"/>
            <w:r w:rsidRPr="009B0FE2">
              <w:rPr>
                <w:rFonts w:asciiTheme="majorHAnsi" w:hAnsiTheme="majorHAnsi" w:cstheme="majorHAnsi"/>
                <w:color w:val="70AD47" w:themeColor="accent6"/>
                <w:sz w:val="16"/>
                <w:szCs w:val="16"/>
              </w:rPr>
              <w:t>work, and</w:t>
            </w:r>
            <w:proofErr w:type="gramEnd"/>
            <w:r w:rsidRPr="009B0FE2">
              <w:rPr>
                <w:rFonts w:asciiTheme="majorHAnsi" w:hAnsiTheme="majorHAnsi" w:cstheme="majorHAnsi"/>
                <w:color w:val="70AD47" w:themeColor="accent6"/>
                <w:sz w:val="16"/>
                <w:szCs w:val="16"/>
              </w:rPr>
              <w:t xml:space="preserve"> share your response verbally (“I liked…”).</w:t>
            </w:r>
          </w:p>
          <w:p w:rsidRPr="009B0FE2" w:rsidR="003C1595" w:rsidP="003C1595" w:rsidRDefault="003C1595" w14:paraId="5DF6C005" w14:textId="77777777">
            <w:pPr>
              <w:rPr>
                <w:rFonts w:asciiTheme="majorHAnsi" w:hAnsiTheme="majorHAnsi" w:cstheme="majorHAnsi"/>
                <w:color w:val="70AD47" w:themeColor="accent6"/>
                <w:sz w:val="16"/>
                <w:szCs w:val="16"/>
              </w:rPr>
            </w:pPr>
          </w:p>
          <w:p w:rsidRPr="009B0FE2" w:rsidR="003C1595" w:rsidP="003C1595" w:rsidRDefault="003C1595" w14:paraId="5E3173CE"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Present your own artwork (journey and any </w:t>
            </w:r>
            <w:proofErr w:type="gramStart"/>
            <w:r w:rsidRPr="009B0FE2">
              <w:rPr>
                <w:rFonts w:asciiTheme="majorHAnsi" w:hAnsiTheme="majorHAnsi" w:cstheme="majorHAnsi"/>
                <w:color w:val="70AD47" w:themeColor="accent6"/>
                <w:sz w:val="16"/>
                <w:szCs w:val="16"/>
              </w:rPr>
              <w:t>final outcome</w:t>
            </w:r>
            <w:proofErr w:type="gramEnd"/>
            <w:r w:rsidRPr="009B0FE2">
              <w:rPr>
                <w:rFonts w:asciiTheme="majorHAnsi" w:hAnsiTheme="majorHAnsi" w:cstheme="majorHAnsi"/>
                <w:color w:val="70AD47" w:themeColor="accent6"/>
                <w:sz w:val="16"/>
                <w:szCs w:val="16"/>
              </w:rPr>
              <w:t>), reflect and share verbally (“I enjoyed… This went well”).</w:t>
            </w:r>
          </w:p>
          <w:p w:rsidRPr="009B0FE2" w:rsidR="003C1595" w:rsidP="003C1595" w:rsidRDefault="003C1595" w14:paraId="2A348692" w14:textId="77777777">
            <w:pPr>
              <w:rPr>
                <w:rFonts w:asciiTheme="majorHAnsi" w:hAnsiTheme="majorHAnsi" w:cstheme="majorHAnsi"/>
                <w:color w:val="70AD47" w:themeColor="accent6"/>
                <w:sz w:val="16"/>
                <w:szCs w:val="16"/>
              </w:rPr>
            </w:pPr>
          </w:p>
          <w:p w:rsidRPr="009B0FE2" w:rsidR="003C1595" w:rsidP="003C1595" w:rsidRDefault="003C1595" w14:paraId="3C1B559F"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Talk about intention. </w:t>
            </w:r>
          </w:p>
          <w:p w:rsidRPr="009B0FE2" w:rsidR="003C1595" w:rsidP="003C1595" w:rsidRDefault="003C1595" w14:paraId="7FB092A5" w14:textId="77777777">
            <w:pPr>
              <w:rPr>
                <w:rFonts w:asciiTheme="majorHAnsi" w:hAnsiTheme="majorHAnsi" w:cstheme="majorHAnsi"/>
                <w:color w:val="70AD47" w:themeColor="accent6"/>
                <w:sz w:val="16"/>
                <w:szCs w:val="16"/>
              </w:rPr>
            </w:pPr>
          </w:p>
          <w:p w:rsidRPr="009B0FE2" w:rsidR="003C1595" w:rsidP="003C1595" w:rsidRDefault="003C1595" w14:paraId="33F6B4A2"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w:t>
            </w:r>
            <w:proofErr w:type="gramStart"/>
            <w:r w:rsidRPr="009B0FE2">
              <w:rPr>
                <w:rFonts w:asciiTheme="majorHAnsi" w:hAnsiTheme="majorHAnsi" w:cstheme="majorHAnsi"/>
                <w:color w:val="70AD47" w:themeColor="accent6"/>
                <w:sz w:val="16"/>
                <w:szCs w:val="16"/>
              </w:rPr>
              <w:t>classmates</w:t>
            </w:r>
            <w:proofErr w:type="gramEnd"/>
            <w:r w:rsidRPr="009B0FE2">
              <w:rPr>
                <w:rFonts w:asciiTheme="majorHAnsi" w:hAnsiTheme="majorHAnsi" w:cstheme="majorHAnsi"/>
                <w:color w:val="70AD47" w:themeColor="accent6"/>
                <w:sz w:val="16"/>
                <w:szCs w:val="16"/>
              </w:rPr>
              <w:t xml:space="preserve"> work, appreciating similarities and differences. </w:t>
            </w:r>
          </w:p>
          <w:p w:rsidRPr="009B0FE2" w:rsidR="003C1595" w:rsidP="003C1595" w:rsidRDefault="003C1595" w14:paraId="1A7C8BE3" w14:textId="77777777">
            <w:pPr>
              <w:rPr>
                <w:rFonts w:asciiTheme="majorHAnsi" w:hAnsiTheme="majorHAnsi" w:cstheme="majorHAnsi"/>
                <w:color w:val="70AD47" w:themeColor="accent6"/>
                <w:sz w:val="16"/>
                <w:szCs w:val="16"/>
              </w:rPr>
            </w:pPr>
          </w:p>
          <w:p w:rsidR="003C1595" w:rsidP="003C1595" w:rsidRDefault="003C1595" w14:paraId="5C62E76B" w14:textId="7DD0894E">
            <w:r w:rsidRPr="009B0FE2">
              <w:rPr>
                <w:rFonts w:asciiTheme="majorHAnsi" w:hAnsiTheme="majorHAnsi" w:cstheme="majorHAnsi"/>
                <w:color w:val="70AD47" w:themeColor="accent6"/>
                <w:sz w:val="16"/>
                <w:szCs w:val="16"/>
              </w:rPr>
              <w:t xml:space="preserve">Document work using still image (photography) or by making a drawing of the work. If using </w:t>
            </w:r>
            <w:proofErr w:type="gramStart"/>
            <w:r w:rsidRPr="009B0FE2">
              <w:rPr>
                <w:rFonts w:asciiTheme="majorHAnsi" w:hAnsiTheme="majorHAnsi" w:cstheme="majorHAnsi"/>
                <w:color w:val="70AD47" w:themeColor="accent6"/>
                <w:sz w:val="16"/>
                <w:szCs w:val="16"/>
              </w:rPr>
              <w:t>photography</w:t>
            </w:r>
            <w:proofErr w:type="gramEnd"/>
            <w:r w:rsidRPr="009B0FE2">
              <w:rPr>
                <w:rFonts w:asciiTheme="majorHAnsi" w:hAnsiTheme="majorHAnsi" w:cstheme="majorHAnsi"/>
                <w:color w:val="70AD47" w:themeColor="accent6"/>
                <w:sz w:val="16"/>
                <w:szCs w:val="16"/>
              </w:rPr>
              <w:t xml:space="preserve"> consider lighting and focus. Some children may make films thinking about viewpoint, lighting &amp; perspective.</w:t>
            </w:r>
            <w:r w:rsidR="00214259">
              <w:rPr>
                <w:rFonts w:asciiTheme="majorHAnsi" w:hAnsiTheme="majorHAnsi" w:cstheme="majorHAnsi"/>
                <w:color w:val="70AD47" w:themeColor="accent6"/>
                <w:sz w:val="16"/>
                <w:szCs w:val="16"/>
              </w:rPr>
              <w:t xml:space="preserve"> </w:t>
            </w:r>
            <w:hyperlink w:history="1" r:id="rId110">
              <w:r w:rsidRPr="00214259" w:rsidR="00214259">
                <w:rPr>
                  <w:rStyle w:val="Hyperlink"/>
                  <w:rFonts w:asciiTheme="majorHAnsi" w:hAnsiTheme="majorHAnsi" w:cstheme="majorHAnsi"/>
                  <w:sz w:val="16"/>
                  <w:szCs w:val="16"/>
                </w:rPr>
                <w:t>All Pathways for Year 2</w:t>
              </w:r>
            </w:hyperlink>
          </w:p>
        </w:tc>
      </w:tr>
    </w:tbl>
    <w:p w:rsidR="003C1595" w:rsidRDefault="003C1595" w14:paraId="1E2BB157" w14:textId="20003ABF"/>
    <w:tbl>
      <w:tblPr>
        <w:tblStyle w:val="TableGrid"/>
        <w:tblW w:w="0" w:type="auto"/>
        <w:tblLayout w:type="fixed"/>
        <w:tblLook w:val="04A0" w:firstRow="1" w:lastRow="0" w:firstColumn="1" w:lastColumn="0" w:noHBand="0" w:noVBand="1"/>
      </w:tblPr>
      <w:tblGrid>
        <w:gridCol w:w="2547"/>
        <w:gridCol w:w="2551"/>
        <w:gridCol w:w="1701"/>
        <w:gridCol w:w="2127"/>
        <w:gridCol w:w="1134"/>
        <w:gridCol w:w="1984"/>
        <w:gridCol w:w="3346"/>
      </w:tblGrid>
      <w:tr w:rsidR="009555A8" w:rsidTr="005061A5" w14:paraId="102B476D" w14:textId="77777777">
        <w:tc>
          <w:tcPr>
            <w:tcW w:w="2547" w:type="dxa"/>
          </w:tcPr>
          <w:p w:rsidR="009555A8" w:rsidP="009555A8" w:rsidRDefault="009555A8" w14:paraId="26115F77" w14:textId="14F474FF">
            <w:r>
              <w:rPr>
                <w:b/>
                <w:bCs/>
                <w:sz w:val="28"/>
                <w:szCs w:val="28"/>
              </w:rPr>
              <w:t>Year 3</w:t>
            </w:r>
          </w:p>
        </w:tc>
        <w:tc>
          <w:tcPr>
            <w:tcW w:w="4252" w:type="dxa"/>
            <w:gridSpan w:val="2"/>
          </w:tcPr>
          <w:p w:rsidR="009555A8" w:rsidP="009555A8" w:rsidRDefault="006801DA" w14:paraId="15F967A2" w14:textId="79D3691A">
            <w:r>
              <w:rPr>
                <w:color w:val="7030A0"/>
              </w:rPr>
              <w:t xml:space="preserve">Purple = </w:t>
            </w:r>
            <w:r w:rsidRPr="00AA2FDC">
              <w:rPr>
                <w:color w:val="7030A0"/>
              </w:rPr>
              <w:t>Substantive Knowledge</w:t>
            </w:r>
          </w:p>
        </w:tc>
        <w:tc>
          <w:tcPr>
            <w:tcW w:w="3261" w:type="dxa"/>
            <w:gridSpan w:val="2"/>
          </w:tcPr>
          <w:p w:rsidR="009555A8" w:rsidP="009555A8" w:rsidRDefault="006801DA" w14:paraId="336F2BED" w14:textId="651B1703">
            <w:r>
              <w:rPr>
                <w:color w:val="70AD47" w:themeColor="accent6"/>
              </w:rPr>
              <w:t>Green = I</w:t>
            </w:r>
            <w:r w:rsidRPr="00AA2FDC">
              <w:rPr>
                <w:color w:val="70AD47" w:themeColor="accent6"/>
              </w:rPr>
              <w:t>mplicit Knowledge / Skills</w:t>
            </w:r>
          </w:p>
        </w:tc>
        <w:tc>
          <w:tcPr>
            <w:tcW w:w="5330" w:type="dxa"/>
            <w:gridSpan w:val="2"/>
          </w:tcPr>
          <w:p w:rsidR="009555A8" w:rsidP="009555A8" w:rsidRDefault="009555A8" w14:paraId="30177D36" w14:textId="20E2C72E">
            <w:r w:rsidRPr="00AA2FDC">
              <w:rPr>
                <w:b/>
                <w:bCs/>
              </w:rPr>
              <w:t>www.accessart.org.uk</w:t>
            </w:r>
          </w:p>
        </w:tc>
      </w:tr>
      <w:tr w:rsidR="001C3BAB" w:rsidTr="005061A5" w14:paraId="1F225F5C" w14:textId="77777777">
        <w:tc>
          <w:tcPr>
            <w:tcW w:w="2547" w:type="dxa"/>
          </w:tcPr>
          <w:p w:rsidR="00CE3AE9" w:rsidP="00CE3AE9" w:rsidRDefault="00CE3AE9" w14:paraId="675FED06" w14:textId="02DB55D2">
            <w:r>
              <w:rPr>
                <w:b/>
                <w:bCs/>
                <w:sz w:val="28"/>
                <w:szCs w:val="28"/>
              </w:rPr>
              <w:t>Drawing</w:t>
            </w:r>
          </w:p>
        </w:tc>
        <w:tc>
          <w:tcPr>
            <w:tcW w:w="2551" w:type="dxa"/>
          </w:tcPr>
          <w:p w:rsidR="00CE3AE9" w:rsidP="00CE3AE9" w:rsidRDefault="00CE3AE9" w14:paraId="6614E382" w14:textId="33781CE0">
            <w:r>
              <w:rPr>
                <w:b/>
                <w:bCs/>
                <w:sz w:val="28"/>
                <w:szCs w:val="28"/>
              </w:rPr>
              <w:t>Sketchbooks</w:t>
            </w:r>
          </w:p>
        </w:tc>
        <w:tc>
          <w:tcPr>
            <w:tcW w:w="1701" w:type="dxa"/>
          </w:tcPr>
          <w:p w:rsidR="00CE3AE9" w:rsidP="00CE3AE9" w:rsidRDefault="00CE3AE9" w14:paraId="4A68D462" w14:textId="21F89113">
            <w:r>
              <w:rPr>
                <w:b/>
                <w:bCs/>
                <w:sz w:val="28"/>
                <w:szCs w:val="28"/>
              </w:rPr>
              <w:t>Printmaking</w:t>
            </w:r>
          </w:p>
        </w:tc>
        <w:tc>
          <w:tcPr>
            <w:tcW w:w="2127" w:type="dxa"/>
          </w:tcPr>
          <w:p w:rsidR="00CE3AE9" w:rsidP="00CE3AE9" w:rsidRDefault="00CE3AE9" w14:paraId="32A88B7E" w14:textId="57E24C42">
            <w:r>
              <w:rPr>
                <w:b/>
                <w:bCs/>
                <w:sz w:val="28"/>
                <w:szCs w:val="28"/>
              </w:rPr>
              <w:t>Painting</w:t>
            </w:r>
          </w:p>
        </w:tc>
        <w:tc>
          <w:tcPr>
            <w:tcW w:w="1134" w:type="dxa"/>
          </w:tcPr>
          <w:p w:rsidR="00CE3AE9" w:rsidP="00CE3AE9" w:rsidRDefault="00CE3AE9" w14:paraId="06FC3D17" w14:textId="1F946F53">
            <w:r>
              <w:rPr>
                <w:b/>
                <w:bCs/>
                <w:sz w:val="28"/>
                <w:szCs w:val="28"/>
              </w:rPr>
              <w:t>Collage</w:t>
            </w:r>
          </w:p>
        </w:tc>
        <w:tc>
          <w:tcPr>
            <w:tcW w:w="1984" w:type="dxa"/>
          </w:tcPr>
          <w:p w:rsidR="00CE3AE9" w:rsidP="00CE3AE9" w:rsidRDefault="00CE3AE9" w14:paraId="15C04671" w14:textId="1C7F737C">
            <w:r>
              <w:rPr>
                <w:b/>
                <w:bCs/>
                <w:sz w:val="28"/>
                <w:szCs w:val="28"/>
              </w:rPr>
              <w:t>Making</w:t>
            </w:r>
          </w:p>
        </w:tc>
        <w:tc>
          <w:tcPr>
            <w:tcW w:w="3346" w:type="dxa"/>
          </w:tcPr>
          <w:p w:rsidR="00CE3AE9" w:rsidP="00CE3AE9" w:rsidRDefault="00CE3AE9" w14:paraId="0C5B218A" w14:textId="607E1597">
            <w:r w:rsidRPr="003F4BE6">
              <w:rPr>
                <w:b/>
                <w:bCs/>
                <w:sz w:val="18"/>
                <w:szCs w:val="18"/>
              </w:rPr>
              <w:t>Purpose/Visual Literacy/Articulation</w:t>
            </w:r>
          </w:p>
        </w:tc>
      </w:tr>
      <w:tr w:rsidR="001C3BAB" w:rsidTr="005061A5" w14:paraId="3E58DE83" w14:textId="77777777">
        <w:tc>
          <w:tcPr>
            <w:tcW w:w="2547" w:type="dxa"/>
          </w:tcPr>
          <w:p w:rsidR="00BE521A" w:rsidP="00BE521A" w:rsidRDefault="00BE521A" w14:paraId="32282544" w14:textId="582B58D1">
            <w:pPr>
              <w:rPr>
                <w:rFonts w:asciiTheme="majorHAnsi" w:hAnsiTheme="majorHAnsi" w:cstheme="majorHAnsi"/>
                <w:color w:val="7030A0"/>
                <w:sz w:val="16"/>
                <w:szCs w:val="16"/>
              </w:rPr>
            </w:pPr>
            <w:r w:rsidRPr="002932C0">
              <w:rPr>
                <w:rFonts w:asciiTheme="majorHAnsi" w:hAnsiTheme="majorHAnsi" w:cstheme="majorHAnsi"/>
                <w:color w:val="7030A0"/>
                <w:sz w:val="16"/>
                <w:szCs w:val="16"/>
              </w:rPr>
              <w:t xml:space="preserve">Understand that charcoal is a drawing medium that lends itself to </w:t>
            </w:r>
            <w:proofErr w:type="gramStart"/>
            <w:r w:rsidRPr="002932C0">
              <w:rPr>
                <w:rFonts w:asciiTheme="majorHAnsi" w:hAnsiTheme="majorHAnsi" w:cstheme="majorHAnsi"/>
                <w:color w:val="7030A0"/>
                <w:sz w:val="16"/>
                <w:szCs w:val="16"/>
              </w:rPr>
              <w:t>loose</w:t>
            </w:r>
            <w:proofErr w:type="gramEnd"/>
            <w:r w:rsidRPr="002932C0">
              <w:rPr>
                <w:rFonts w:asciiTheme="majorHAnsi" w:hAnsiTheme="majorHAnsi" w:cstheme="majorHAnsi"/>
                <w:color w:val="7030A0"/>
                <w:sz w:val="16"/>
                <w:szCs w:val="16"/>
              </w:rPr>
              <w:t xml:space="preserve">, gestural marks </w:t>
            </w:r>
            <w:r w:rsidR="00D3610F">
              <w:rPr>
                <w:rFonts w:asciiTheme="majorHAnsi" w:hAnsiTheme="majorHAnsi" w:cstheme="majorHAnsi"/>
                <w:color w:val="7030A0"/>
                <w:sz w:val="16"/>
                <w:szCs w:val="16"/>
              </w:rPr>
              <w:t xml:space="preserve">made </w:t>
            </w:r>
            <w:r w:rsidRPr="002932C0">
              <w:rPr>
                <w:rFonts w:asciiTheme="majorHAnsi" w:hAnsiTheme="majorHAnsi" w:cstheme="majorHAnsi"/>
                <w:color w:val="7030A0"/>
                <w:sz w:val="16"/>
                <w:szCs w:val="16"/>
              </w:rPr>
              <w:t xml:space="preserve">on a larger scale. </w:t>
            </w:r>
            <w:hyperlink w:history="1" r:id="rId111">
              <w:r w:rsidRPr="008B3D1C" w:rsidR="008B3D1C">
                <w:rPr>
                  <w:rStyle w:val="Hyperlink"/>
                  <w:rFonts w:asciiTheme="majorHAnsi" w:hAnsiTheme="majorHAnsi" w:cstheme="majorHAnsi"/>
                  <w:sz w:val="16"/>
                  <w:szCs w:val="16"/>
                </w:rPr>
                <w:t>Gestural Drawing with Charcoal</w:t>
              </w:r>
            </w:hyperlink>
          </w:p>
          <w:p w:rsidR="00BE521A" w:rsidP="00BE521A" w:rsidRDefault="00BE521A" w14:paraId="492A6E21" w14:textId="77777777">
            <w:pPr>
              <w:rPr>
                <w:rFonts w:asciiTheme="majorHAnsi" w:hAnsiTheme="majorHAnsi" w:cstheme="majorHAnsi"/>
                <w:color w:val="7030A0"/>
                <w:sz w:val="16"/>
                <w:szCs w:val="16"/>
              </w:rPr>
            </w:pPr>
          </w:p>
          <w:p w:rsidRPr="002932C0" w:rsidR="00BE521A" w:rsidP="00BE521A" w:rsidRDefault="00BE521A" w14:paraId="7BCFCC50" w14:textId="6AC74771">
            <w:pPr>
              <w:rPr>
                <w:rFonts w:asciiTheme="majorHAnsi" w:hAnsiTheme="majorHAnsi" w:cstheme="majorHAnsi"/>
                <w:color w:val="7030A0"/>
                <w:sz w:val="16"/>
                <w:szCs w:val="16"/>
              </w:rPr>
            </w:pPr>
            <w:r>
              <w:rPr>
                <w:rFonts w:asciiTheme="majorHAnsi" w:hAnsiTheme="majorHAnsi" w:cstheme="majorHAnsi"/>
                <w:color w:val="7030A0"/>
                <w:sz w:val="16"/>
                <w:szCs w:val="16"/>
              </w:rPr>
              <w:t>Understand charcoal and earth pigment were our first drawing tools as humans.</w:t>
            </w:r>
            <w:r w:rsidR="008B3D1C">
              <w:rPr>
                <w:rFonts w:asciiTheme="majorHAnsi" w:hAnsiTheme="majorHAnsi" w:cstheme="majorHAnsi"/>
                <w:color w:val="7030A0"/>
                <w:sz w:val="16"/>
                <w:szCs w:val="16"/>
              </w:rPr>
              <w:t xml:space="preserve"> </w:t>
            </w:r>
            <w:hyperlink w:history="1" r:id="rId112">
              <w:r w:rsidRPr="008B3D1C" w:rsidR="008B3D1C">
                <w:rPr>
                  <w:rStyle w:val="Hyperlink"/>
                  <w:rFonts w:asciiTheme="majorHAnsi" w:hAnsiTheme="majorHAnsi" w:cstheme="majorHAnsi"/>
                  <w:sz w:val="16"/>
                  <w:szCs w:val="16"/>
                </w:rPr>
                <w:t>Gestural Drawing with Charcoal</w:t>
              </w:r>
            </w:hyperlink>
          </w:p>
          <w:p w:rsidR="00BE521A" w:rsidP="00BE521A" w:rsidRDefault="00BE521A" w14:paraId="6DDE2194" w14:textId="77777777">
            <w:pPr>
              <w:rPr>
                <w:rFonts w:asciiTheme="majorHAnsi" w:hAnsiTheme="majorHAnsi" w:cstheme="majorHAnsi"/>
                <w:color w:val="7030A0"/>
                <w:sz w:val="16"/>
                <w:szCs w:val="16"/>
              </w:rPr>
            </w:pPr>
          </w:p>
          <w:p w:rsidR="00BE521A" w:rsidP="00BE521A" w:rsidRDefault="00BE521A" w14:paraId="7DBB292B" w14:textId="7A0CBCA6">
            <w:pPr>
              <w:rPr>
                <w:rFonts w:asciiTheme="majorHAnsi" w:hAnsiTheme="majorHAnsi" w:cstheme="majorHAnsi"/>
                <w:color w:val="7030A0"/>
                <w:sz w:val="16"/>
                <w:szCs w:val="16"/>
              </w:rPr>
            </w:pPr>
            <w:r>
              <w:rPr>
                <w:rFonts w:asciiTheme="majorHAnsi" w:hAnsiTheme="majorHAnsi" w:cstheme="majorHAnsi"/>
                <w:color w:val="7030A0"/>
                <w:sz w:val="16"/>
                <w:szCs w:val="16"/>
              </w:rPr>
              <w:t>Know that Chiaroscuro means “light/dark</w:t>
            </w:r>
            <w:proofErr w:type="gramStart"/>
            <w:r>
              <w:rPr>
                <w:rFonts w:asciiTheme="majorHAnsi" w:hAnsiTheme="majorHAnsi" w:cstheme="majorHAnsi"/>
                <w:color w:val="7030A0"/>
                <w:sz w:val="16"/>
                <w:szCs w:val="16"/>
              </w:rPr>
              <w:t>”</w:t>
            </w:r>
            <w:proofErr w:type="gramEnd"/>
            <w:r>
              <w:rPr>
                <w:rFonts w:asciiTheme="majorHAnsi" w:hAnsiTheme="majorHAnsi" w:cstheme="majorHAnsi"/>
                <w:color w:val="7030A0"/>
                <w:sz w:val="16"/>
                <w:szCs w:val="16"/>
              </w:rPr>
              <w:t xml:space="preserve"> and we can use the concept to explore tone in drawings. </w:t>
            </w:r>
            <w:hyperlink w:history="1" r:id="rId113">
              <w:r w:rsidRPr="008B3D1C" w:rsidR="008B3D1C">
                <w:rPr>
                  <w:rStyle w:val="Hyperlink"/>
                  <w:rFonts w:asciiTheme="majorHAnsi" w:hAnsiTheme="majorHAnsi" w:cstheme="majorHAnsi"/>
                  <w:sz w:val="16"/>
                  <w:szCs w:val="16"/>
                </w:rPr>
                <w:t>Gestural Drawing with Charcoal</w:t>
              </w:r>
            </w:hyperlink>
          </w:p>
          <w:p w:rsidR="00BE521A" w:rsidP="00BE521A" w:rsidRDefault="00BE521A" w14:paraId="102740F3" w14:textId="77777777">
            <w:pPr>
              <w:rPr>
                <w:rFonts w:asciiTheme="majorHAnsi" w:hAnsiTheme="majorHAnsi" w:cstheme="majorHAnsi"/>
                <w:color w:val="7030A0"/>
                <w:sz w:val="16"/>
                <w:szCs w:val="16"/>
              </w:rPr>
            </w:pPr>
          </w:p>
          <w:p w:rsidR="00BE521A" w:rsidP="00BE521A" w:rsidRDefault="00BE521A" w14:paraId="4CF35429"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animators make drawings that move. </w:t>
            </w:r>
          </w:p>
          <w:p w:rsidRPr="00F5737E" w:rsidR="00BE521A" w:rsidP="00BE521A" w:rsidRDefault="00465D88" w14:paraId="2DF09757"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E46D599">
                <v:rect id="_x0000_i1046" style="width:468pt;height:.05pt;mso-width-percent:0;mso-height-percent:0;mso-width-percent:0;mso-height-percent:0" alt="" o:hr="t" o:hrstd="t" o:hralign="center" fillcolor="#a0a0a0" stroked="f"/>
              </w:pict>
            </w:r>
          </w:p>
          <w:p w:rsidRPr="00F5737E" w:rsidR="00BE521A" w:rsidP="00BE521A" w:rsidRDefault="00BE521A" w14:paraId="01EAB469" w14:textId="55AE1D38">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Make marks using charcoal using hands as tools. Explore qualities of mark available using charcoal. </w:t>
            </w:r>
            <w:hyperlink w:history="1" r:id="rId114">
              <w:r w:rsidRPr="008B3D1C" w:rsidR="008B3D1C">
                <w:rPr>
                  <w:rStyle w:val="Hyperlink"/>
                  <w:rFonts w:asciiTheme="majorHAnsi" w:hAnsiTheme="majorHAnsi" w:cstheme="majorHAnsi"/>
                  <w:sz w:val="16"/>
                  <w:szCs w:val="16"/>
                </w:rPr>
                <w:t>Gestural Drawing with Charcoal</w:t>
              </w:r>
            </w:hyperlink>
          </w:p>
          <w:p w:rsidRPr="00F5737E" w:rsidR="00BE521A" w:rsidP="00BE521A" w:rsidRDefault="00BE521A" w14:paraId="2417BE6B" w14:textId="77777777">
            <w:pPr>
              <w:rPr>
                <w:rFonts w:asciiTheme="majorHAnsi" w:hAnsiTheme="majorHAnsi" w:cstheme="majorHAnsi"/>
                <w:color w:val="70AD47" w:themeColor="accent6"/>
                <w:sz w:val="16"/>
                <w:szCs w:val="16"/>
              </w:rPr>
            </w:pPr>
          </w:p>
          <w:p w:rsidRPr="00192359" w:rsidR="00BE521A" w:rsidP="00BE521A" w:rsidRDefault="00BE521A" w14:paraId="3DF0D109" w14:textId="13A3E35C">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Make charcoal drawings which explore </w:t>
            </w:r>
            <w:proofErr w:type="gramStart"/>
            <w:r w:rsidRPr="00192359">
              <w:rPr>
                <w:rFonts w:asciiTheme="majorHAnsi" w:hAnsiTheme="majorHAnsi" w:cstheme="majorHAnsi"/>
                <w:color w:val="70AD47" w:themeColor="accent6"/>
                <w:sz w:val="16"/>
                <w:szCs w:val="16"/>
              </w:rPr>
              <w:t>Chiaroscuro</w:t>
            </w:r>
            <w:proofErr w:type="gramEnd"/>
            <w:r w:rsidRPr="00192359">
              <w:rPr>
                <w:rFonts w:asciiTheme="majorHAnsi" w:hAnsiTheme="majorHAnsi" w:cstheme="majorHAnsi"/>
                <w:color w:val="70AD47" w:themeColor="accent6"/>
                <w:sz w:val="16"/>
                <w:szCs w:val="16"/>
              </w:rPr>
              <w:t xml:space="preserve"> and which explore narrative/drama through lighting/shadow (link to drama). </w:t>
            </w:r>
            <w:hyperlink w:history="1" r:id="rId115">
              <w:r w:rsidRPr="008B3D1C" w:rsidR="008B3D1C">
                <w:rPr>
                  <w:rStyle w:val="Hyperlink"/>
                  <w:rFonts w:asciiTheme="majorHAnsi" w:hAnsiTheme="majorHAnsi" w:cstheme="majorHAnsi"/>
                  <w:sz w:val="16"/>
                  <w:szCs w:val="16"/>
                </w:rPr>
                <w:t>Gestural Drawing with Charcoal</w:t>
              </w:r>
            </w:hyperlink>
          </w:p>
          <w:p w:rsidRPr="00192359" w:rsidR="00BE521A" w:rsidP="00BE521A" w:rsidRDefault="00BE521A" w14:paraId="5A901FA8" w14:textId="77777777">
            <w:pPr>
              <w:rPr>
                <w:rFonts w:asciiTheme="majorHAnsi" w:hAnsiTheme="majorHAnsi" w:cstheme="majorHAnsi"/>
                <w:color w:val="70AD47" w:themeColor="accent6"/>
                <w:sz w:val="16"/>
                <w:szCs w:val="16"/>
              </w:rPr>
            </w:pPr>
          </w:p>
          <w:p w:rsidRPr="00192359" w:rsidR="00BE521A" w:rsidP="00BE521A" w:rsidRDefault="00BE521A" w14:paraId="661B649E" w14:textId="1155F71F">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Option to explore making gestural drawings with charcoal using the whole body (link to dance).  </w:t>
            </w:r>
            <w:hyperlink w:history="1" r:id="rId116">
              <w:r w:rsidRPr="008B3D1C" w:rsidR="008B3D1C">
                <w:rPr>
                  <w:rStyle w:val="Hyperlink"/>
                  <w:rFonts w:asciiTheme="majorHAnsi" w:hAnsiTheme="majorHAnsi" w:cstheme="majorHAnsi"/>
                  <w:sz w:val="16"/>
                  <w:szCs w:val="16"/>
                </w:rPr>
                <w:t>Gestural Drawing with Charcoal</w:t>
              </w:r>
            </w:hyperlink>
          </w:p>
          <w:p w:rsidRPr="00192359" w:rsidR="00BE521A" w:rsidP="00BE521A" w:rsidRDefault="00BE521A" w14:paraId="43EFF384" w14:textId="77777777">
            <w:pPr>
              <w:rPr>
                <w:rFonts w:asciiTheme="majorHAnsi" w:hAnsiTheme="majorHAnsi" w:cstheme="majorHAnsi"/>
                <w:color w:val="70AD47" w:themeColor="accent6"/>
                <w:sz w:val="16"/>
                <w:szCs w:val="16"/>
              </w:rPr>
            </w:pPr>
          </w:p>
          <w:p w:rsidRPr="00192359" w:rsidR="00BE521A" w:rsidP="00BE521A" w:rsidRDefault="00BE521A" w14:paraId="675DDAEE" w14:textId="49FA6E3E">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Develop mark making skills by deconstructing the work of artists.</w:t>
            </w:r>
            <w:r w:rsidR="00827406">
              <w:rPr>
                <w:rFonts w:asciiTheme="majorHAnsi" w:hAnsiTheme="majorHAnsi" w:cstheme="majorHAnsi"/>
                <w:color w:val="70AD47" w:themeColor="accent6"/>
                <w:sz w:val="16"/>
                <w:szCs w:val="16"/>
              </w:rPr>
              <w:t xml:space="preserve"> </w:t>
            </w:r>
            <w:hyperlink w:history="1" r:id="rId117">
              <w:r w:rsidRPr="00827406" w:rsidR="00827406">
                <w:rPr>
                  <w:rStyle w:val="Hyperlink"/>
                  <w:rFonts w:asciiTheme="majorHAnsi" w:hAnsiTheme="majorHAnsi" w:cstheme="majorHAnsi"/>
                  <w:sz w:val="16"/>
                  <w:szCs w:val="16"/>
                </w:rPr>
                <w:t>Cloth, Thread, Paint</w:t>
              </w:r>
            </w:hyperlink>
          </w:p>
          <w:p w:rsidRPr="00192359" w:rsidR="00BE521A" w:rsidP="00BE521A" w:rsidRDefault="00BE521A" w14:paraId="16A4BD59" w14:textId="77777777">
            <w:pPr>
              <w:rPr>
                <w:rFonts w:asciiTheme="majorHAnsi" w:hAnsiTheme="majorHAnsi" w:cstheme="majorHAnsi"/>
                <w:color w:val="70AD47" w:themeColor="accent6"/>
                <w:sz w:val="16"/>
                <w:szCs w:val="16"/>
              </w:rPr>
            </w:pPr>
          </w:p>
          <w:p w:rsidRPr="00935A2F" w:rsidR="00BE521A" w:rsidP="00BE521A" w:rsidRDefault="00BE521A" w14:paraId="04B1170E" w14:textId="156D0DF9">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Use imaginative and observational drawing skills to make drawings of people/animals which can be animated. Consider </w:t>
            </w:r>
            <w:r>
              <w:rPr>
                <w:rFonts w:asciiTheme="majorHAnsi" w:hAnsiTheme="majorHAnsi" w:cstheme="majorHAnsi"/>
                <w:color w:val="70AD47" w:themeColor="accent6"/>
                <w:sz w:val="16"/>
                <w:szCs w:val="16"/>
              </w:rPr>
              <w:t xml:space="preserve">background, </w:t>
            </w:r>
            <w:proofErr w:type="gramStart"/>
            <w:r>
              <w:rPr>
                <w:rFonts w:asciiTheme="majorHAnsi" w:hAnsiTheme="majorHAnsi" w:cstheme="majorHAnsi"/>
                <w:color w:val="70AD47" w:themeColor="accent6"/>
                <w:sz w:val="16"/>
                <w:szCs w:val="16"/>
              </w:rPr>
              <w:t>foreground</w:t>
            </w:r>
            <w:proofErr w:type="gramEnd"/>
            <w:r>
              <w:rPr>
                <w:rFonts w:asciiTheme="majorHAnsi" w:hAnsiTheme="majorHAnsi" w:cstheme="majorHAnsi"/>
                <w:color w:val="70AD47" w:themeColor="accent6"/>
                <w:sz w:val="16"/>
                <w:szCs w:val="16"/>
              </w:rPr>
              <w:t xml:space="preserve"> and subject. </w:t>
            </w:r>
            <w:hyperlink w:history="1" r:id="rId118">
              <w:r w:rsidRPr="0050752D" w:rsidR="0050752D">
                <w:rPr>
                  <w:rStyle w:val="Hyperlink"/>
                  <w:rFonts w:asciiTheme="majorHAnsi" w:hAnsiTheme="majorHAnsi" w:cstheme="majorHAnsi"/>
                  <w:sz w:val="16"/>
                  <w:szCs w:val="16"/>
                </w:rPr>
                <w:t>Animated Drawings</w:t>
              </w:r>
            </w:hyperlink>
          </w:p>
        </w:tc>
        <w:tc>
          <w:tcPr>
            <w:tcW w:w="2551" w:type="dxa"/>
          </w:tcPr>
          <w:p w:rsidRPr="008B43EE" w:rsidR="00BE521A" w:rsidP="00BE521A" w:rsidRDefault="00BE521A" w14:paraId="55A0FD85" w14:textId="2A8FE2D4">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Continue to build understanding that sketchbooks are places for personal experimentation. </w:t>
            </w:r>
            <w:hyperlink w:history="1" r:id="rId119">
              <w:r w:rsidRPr="00197AF7" w:rsidR="00827406">
                <w:rPr>
                  <w:rStyle w:val="Hyperlink"/>
                  <w:rFonts w:asciiTheme="majorHAnsi" w:hAnsiTheme="majorHAnsi" w:cstheme="majorHAnsi"/>
                  <w:sz w:val="16"/>
                  <w:szCs w:val="16"/>
                </w:rPr>
                <w:t>All Pathways for Year 3</w:t>
              </w:r>
            </w:hyperlink>
          </w:p>
          <w:p w:rsidRPr="008B43EE" w:rsidR="00BE521A" w:rsidP="00BE521A" w:rsidRDefault="00BE521A" w14:paraId="1C2AB235" w14:textId="77777777">
            <w:pPr>
              <w:rPr>
                <w:rFonts w:asciiTheme="majorHAnsi" w:hAnsiTheme="majorHAnsi" w:cstheme="majorHAnsi"/>
                <w:color w:val="7030A0"/>
                <w:sz w:val="16"/>
                <w:szCs w:val="16"/>
              </w:rPr>
            </w:pPr>
          </w:p>
          <w:p w:rsidRPr="008B43EE" w:rsidR="00BE521A" w:rsidP="00BE521A" w:rsidRDefault="00BE521A" w14:paraId="2D035B65" w14:textId="507BB617">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Understand that the way each persons’ sketchbook looks is unique to them. </w:t>
            </w:r>
            <w:hyperlink w:history="1" r:id="rId120">
              <w:r w:rsidRPr="00197AF7" w:rsidR="006B43C9">
                <w:rPr>
                  <w:rStyle w:val="Hyperlink"/>
                  <w:rFonts w:asciiTheme="majorHAnsi" w:hAnsiTheme="majorHAnsi" w:cstheme="majorHAnsi"/>
                  <w:sz w:val="16"/>
                  <w:szCs w:val="16"/>
                </w:rPr>
                <w:t>All Pathways for Year 3</w:t>
              </w:r>
            </w:hyperlink>
          </w:p>
          <w:p w:rsidRPr="008B43EE" w:rsidR="00BE521A" w:rsidP="00BE521A" w:rsidRDefault="00BE521A" w14:paraId="74D5F7BF" w14:textId="77777777">
            <w:pPr>
              <w:rPr>
                <w:b/>
                <w:bCs/>
                <w:color w:val="7030A0"/>
                <w:sz w:val="16"/>
                <w:szCs w:val="16"/>
              </w:rPr>
            </w:pPr>
          </w:p>
          <w:p w:rsidRPr="008B43EE" w:rsidR="00BE521A" w:rsidP="00BE521A" w:rsidRDefault="00BE521A" w14:paraId="4F8E5438" w14:textId="35057B5B">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Make a new sketchbook (Elastic Band of Hole Punch) OR make Spaces and Places inside a bought sketchbook. </w:t>
            </w:r>
            <w:hyperlink w:history="1" r:id="rId121">
              <w:r w:rsidRPr="00197AF7" w:rsidR="006B43C9">
                <w:rPr>
                  <w:rStyle w:val="Hyperlink"/>
                  <w:rFonts w:asciiTheme="majorHAnsi" w:hAnsiTheme="majorHAnsi" w:cstheme="majorHAnsi"/>
                  <w:sz w:val="16"/>
                  <w:szCs w:val="16"/>
                </w:rPr>
                <w:t>All Pathways for Year 3</w:t>
              </w:r>
            </w:hyperlink>
          </w:p>
          <w:p w:rsidRPr="009F574F" w:rsidR="00BE521A" w:rsidP="00BE521A" w:rsidRDefault="00465D88" w14:paraId="2241CFAC" w14:textId="77777777">
            <w:pPr>
              <w:rPr>
                <w:rFonts w:asciiTheme="majorHAnsi" w:hAnsiTheme="majorHAnsi" w:cstheme="majorHAnsi"/>
                <w:sz w:val="16"/>
                <w:szCs w:val="16"/>
              </w:rPr>
            </w:pPr>
            <w:r>
              <w:rPr>
                <w:rFonts w:asciiTheme="majorHAnsi" w:hAnsiTheme="majorHAnsi" w:cstheme="majorHAnsi"/>
                <w:noProof/>
                <w:sz w:val="16"/>
                <w:szCs w:val="16"/>
              </w:rPr>
              <w:pict w14:anchorId="2D6383E1">
                <v:rect id="_x0000_i1045" style="width:468pt;height:.05pt;mso-width-percent:0;mso-height-percent:0;mso-width-percent:0;mso-height-percent:0" alt="" o:hr="t" o:hrstd="t" o:hralign="center" fillcolor="#a0a0a0" stroked="f"/>
              </w:pict>
            </w:r>
          </w:p>
          <w:p w:rsidRPr="008B43EE" w:rsidR="00BE521A" w:rsidP="00BE521A" w:rsidRDefault="00BE521A" w14:paraId="1D662B19" w14:textId="77777777">
            <w:pPr>
              <w:rPr>
                <w:rFonts w:asciiTheme="majorHAnsi" w:hAnsiTheme="majorHAnsi" w:cstheme="majorHAnsi"/>
                <w:color w:val="70AD47" w:themeColor="accent6"/>
                <w:sz w:val="16"/>
                <w:szCs w:val="16"/>
              </w:rPr>
            </w:pPr>
            <w:r w:rsidRPr="008B43EE">
              <w:rPr>
                <w:rFonts w:asciiTheme="majorHAnsi" w:hAnsiTheme="majorHAnsi" w:cstheme="majorHAnsi"/>
                <w:color w:val="70AD47" w:themeColor="accent6"/>
                <w:sz w:val="16"/>
                <w:szCs w:val="16"/>
              </w:rPr>
              <w:t>Work in sketchbooks to:</w:t>
            </w:r>
          </w:p>
          <w:p w:rsidRPr="008B43EE" w:rsidR="00BE521A" w:rsidP="00BE521A" w:rsidRDefault="00BE521A" w14:paraId="73902303" w14:textId="77777777">
            <w:pPr>
              <w:rPr>
                <w:rFonts w:asciiTheme="majorHAnsi" w:hAnsiTheme="majorHAnsi" w:cstheme="majorHAnsi"/>
                <w:color w:val="70AD47" w:themeColor="accent6"/>
                <w:sz w:val="16"/>
                <w:szCs w:val="16"/>
              </w:rPr>
            </w:pPr>
          </w:p>
          <w:p w:rsidRPr="00754B0C" w:rsidR="00754B0C" w:rsidP="00754B0C" w:rsidRDefault="00BE521A" w14:paraId="49C423E6" w14:textId="1CFAC46B">
            <w:pPr>
              <w:rPr>
                <w:rStyle w:val="Hyperlink"/>
                <w:rFonts w:asciiTheme="majorHAnsi" w:hAnsiTheme="majorHAnsi" w:cstheme="majorHAnsi"/>
                <w:sz w:val="16"/>
                <w:szCs w:val="16"/>
              </w:rPr>
            </w:pPr>
            <w:r>
              <w:rPr>
                <w:rFonts w:asciiTheme="majorHAnsi" w:hAnsiTheme="majorHAnsi" w:cstheme="majorHAnsi"/>
                <w:color w:val="70AD47" w:themeColor="accent6"/>
                <w:sz w:val="16"/>
                <w:szCs w:val="16"/>
              </w:rPr>
              <w:t xml:space="preserve">Explore the qualities of charcoal. </w:t>
            </w:r>
            <w:hyperlink w:history="1" r:id="rId122">
              <w:r w:rsidRPr="008B3D1C" w:rsidR="008B3D1C">
                <w:rPr>
                  <w:rStyle w:val="Hyperlink"/>
                  <w:rFonts w:asciiTheme="majorHAnsi" w:hAnsiTheme="majorHAnsi" w:cstheme="majorHAnsi"/>
                  <w:sz w:val="16"/>
                  <w:szCs w:val="16"/>
                </w:rPr>
                <w:t>Gestural Drawing with Charcoal</w:t>
              </w:r>
            </w:hyperlink>
            <w:r w:rsidR="008B3D1C">
              <w:rPr>
                <w:rFonts w:asciiTheme="majorHAnsi" w:hAnsiTheme="majorHAnsi" w:cstheme="majorHAnsi"/>
                <w:color w:val="70AD47" w:themeColor="accent6"/>
                <w:sz w:val="16"/>
                <w:szCs w:val="16"/>
              </w:rPr>
              <w:br/>
            </w:r>
            <w:r w:rsidR="008B3D1C">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t xml:space="preserve">Make visual notes using a variety of media using the “Show Me What You See” technique when looking at other artists work to help consolidate learning and make the experience your own. </w:t>
            </w:r>
            <w:hyperlink w:history="1" r:id="rId123">
              <w:r w:rsidRPr="008B3D1C" w:rsidR="008B3D1C">
                <w:rPr>
                  <w:rStyle w:val="Hyperlink"/>
                  <w:rFonts w:asciiTheme="majorHAnsi" w:hAnsiTheme="majorHAnsi" w:cstheme="majorHAnsi"/>
                  <w:sz w:val="16"/>
                  <w:szCs w:val="16"/>
                </w:rPr>
                <w:t>Gestural Drawing with Charcoal</w:t>
              </w:r>
            </w:hyperlink>
            <w:r w:rsidR="006B43C9">
              <w:rPr>
                <w:rFonts w:asciiTheme="majorHAnsi" w:hAnsiTheme="majorHAnsi" w:cstheme="majorHAnsi"/>
                <w:color w:val="7030A0"/>
                <w:sz w:val="16"/>
                <w:szCs w:val="16"/>
              </w:rPr>
              <w:t xml:space="preserve"> </w:t>
            </w:r>
            <w:hyperlink w:history="1" r:id="rId124">
              <w:r w:rsidRPr="006B43C9" w:rsidR="006B43C9">
                <w:rPr>
                  <w:rStyle w:val="Hyperlink"/>
                  <w:rFonts w:asciiTheme="majorHAnsi" w:hAnsiTheme="majorHAnsi" w:cstheme="majorHAnsi"/>
                  <w:sz w:val="16"/>
                  <w:szCs w:val="16"/>
                </w:rPr>
                <w:t>Working with Shape &amp; Colour</w:t>
              </w:r>
            </w:hyperlink>
            <w:r w:rsidR="00754B0C">
              <w:rPr>
                <w:rFonts w:asciiTheme="majorHAnsi" w:hAnsiTheme="majorHAnsi" w:cstheme="majorHAnsi"/>
                <w:color w:val="7030A0"/>
                <w:sz w:val="16"/>
                <w:szCs w:val="16"/>
              </w:rPr>
              <w:t xml:space="preserve"> </w:t>
            </w:r>
            <w:r w:rsidR="00754B0C">
              <w:rPr>
                <w:rFonts w:asciiTheme="majorHAnsi" w:hAnsiTheme="majorHAnsi" w:cstheme="majorHAnsi"/>
                <w:color w:val="7030A0"/>
                <w:sz w:val="16"/>
                <w:szCs w:val="16"/>
              </w:rPr>
              <w:t xml:space="preserv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r>
            <w:r w:rsidR="00754B0C">
              <w:rPr>
                <w:rFonts w:asciiTheme="majorHAnsi" w:hAnsiTheme="majorHAnsi" w:cstheme="majorHAnsi"/>
                <w:color w:val="7030A0"/>
                <w:sz w:val="16"/>
                <w:szCs w:val="16"/>
              </w:rPr>
              <w:fldChar w:fldCharType="separate"/>
            </w:r>
            <w:r w:rsidRPr="00754B0C" w:rsidR="00754B0C">
              <w:rPr>
                <w:rStyle w:val="Hyperlink"/>
                <w:rFonts w:asciiTheme="majorHAnsi" w:hAnsiTheme="majorHAnsi" w:cstheme="majorHAnsi"/>
                <w:sz w:val="16"/>
                <w:szCs w:val="16"/>
              </w:rPr>
              <w:t>Telling Stories</w:t>
            </w:r>
            <w:r w:rsidR="00827406">
              <w:rPr>
                <w:rStyle w:val="Hyperlink"/>
                <w:rFonts w:asciiTheme="majorHAnsi" w:hAnsiTheme="majorHAnsi" w:cstheme="majorHAnsi"/>
                <w:sz w:val="16"/>
                <w:szCs w:val="16"/>
              </w:rPr>
              <w:t xml:space="preserve"> </w:t>
            </w:r>
            <w:hyperlink w:history="1" r:id="rId125">
              <w:r w:rsidRPr="00827406" w:rsidR="00827406">
                <w:rPr>
                  <w:rStyle w:val="Hyperlink"/>
                  <w:rFonts w:asciiTheme="majorHAnsi" w:hAnsiTheme="majorHAnsi" w:cstheme="majorHAnsi"/>
                  <w:sz w:val="16"/>
                  <w:szCs w:val="16"/>
                </w:rPr>
                <w:t>Cloth, Thread, Paint</w:t>
              </w:r>
            </w:hyperlink>
            <w:r w:rsidR="0050752D">
              <w:rPr>
                <w:rFonts w:asciiTheme="majorHAnsi" w:hAnsiTheme="majorHAnsi" w:cstheme="majorHAnsi"/>
                <w:color w:val="70AD47" w:themeColor="accent6"/>
                <w:sz w:val="16"/>
                <w:szCs w:val="16"/>
              </w:rPr>
              <w:t xml:space="preserve"> </w:t>
            </w:r>
            <w:hyperlink w:history="1" r:id="rId126">
              <w:r w:rsidRPr="0050752D" w:rsidR="0050752D">
                <w:rPr>
                  <w:rStyle w:val="Hyperlink"/>
                  <w:rFonts w:asciiTheme="majorHAnsi" w:hAnsiTheme="majorHAnsi" w:cstheme="majorHAnsi"/>
                  <w:sz w:val="16"/>
                  <w:szCs w:val="16"/>
                </w:rPr>
                <w:t>Animated Drawings</w:t>
              </w:r>
            </w:hyperlink>
            <w:r w:rsidR="0050752D">
              <w:rPr>
                <w:rFonts w:asciiTheme="majorHAnsi" w:hAnsiTheme="majorHAnsi" w:cstheme="majorHAnsi"/>
                <w:color w:val="70AD47" w:themeColor="accent6"/>
                <w:sz w:val="16"/>
                <w:szCs w:val="16"/>
              </w:rPr>
              <w:t xml:space="preserve"> </w:t>
            </w:r>
            <w:hyperlink w:history="1" r:id="rId127">
              <w:r w:rsidRPr="0050752D" w:rsidR="0050752D">
                <w:rPr>
                  <w:rStyle w:val="Hyperlink"/>
                  <w:rFonts w:asciiTheme="majorHAnsi" w:hAnsiTheme="majorHAnsi" w:cstheme="majorHAnsi"/>
                  <w:sz w:val="16"/>
                  <w:szCs w:val="16"/>
                </w:rPr>
                <w:t>Natural Materials</w:t>
              </w:r>
            </w:hyperlink>
          </w:p>
          <w:p w:rsidRPr="00754B0C" w:rsidR="00754B0C" w:rsidP="00754B0C" w:rsidRDefault="00754B0C" w14:paraId="0379D1A5" w14:textId="12BD46D5">
            <w:pPr>
              <w:rPr>
                <w:rStyle w:val="Hyperlink"/>
                <w:rFonts w:asciiTheme="majorHAnsi" w:hAnsiTheme="majorHAnsi" w:cstheme="majorHAnsi"/>
                <w:sz w:val="16"/>
                <w:szCs w:val="16"/>
              </w:rPr>
            </w:pPr>
            <w:r>
              <w:rPr>
                <w:rFonts w:asciiTheme="majorHAnsi" w:hAnsiTheme="majorHAnsi" w:cstheme="majorHAnsi"/>
                <w:color w:val="7030A0"/>
                <w:sz w:val="16"/>
                <w:szCs w:val="16"/>
              </w:rPr>
              <w:fldChar w:fldCharType="end"/>
            </w:r>
            <w:r w:rsidR="008B3D1C">
              <w:rPr>
                <w:rFonts w:asciiTheme="majorHAnsi" w:hAnsiTheme="majorHAnsi" w:cstheme="majorHAnsi"/>
                <w:color w:val="70AD47" w:themeColor="accent6"/>
                <w:sz w:val="16"/>
                <w:szCs w:val="16"/>
              </w:rPr>
              <w:br/>
            </w:r>
            <w:r w:rsidR="00BE521A">
              <w:rPr>
                <w:rFonts w:asciiTheme="majorHAnsi" w:hAnsiTheme="majorHAnsi" w:cstheme="majorHAnsi"/>
                <w:color w:val="70AD47" w:themeColor="accent6"/>
                <w:sz w:val="16"/>
                <w:szCs w:val="16"/>
              </w:rPr>
              <w:t xml:space="preserve">Develop mark making skills. </w:t>
            </w:r>
            <w:hyperlink w:history="1" r:id="rId128">
              <w:r w:rsidRPr="008B3D1C" w:rsidR="008B3D1C">
                <w:rPr>
                  <w:rStyle w:val="Hyperlink"/>
                  <w:rFonts w:asciiTheme="majorHAnsi" w:hAnsiTheme="majorHAnsi" w:cstheme="majorHAnsi"/>
                  <w:sz w:val="16"/>
                  <w:szCs w:val="16"/>
                </w:rPr>
                <w:t>Gestural Drawing with Charcoal</w:t>
              </w:r>
            </w:hyperlink>
            <w:r w:rsidR="006B43C9">
              <w:rPr>
                <w:rFonts w:asciiTheme="majorHAnsi" w:hAnsiTheme="majorHAnsi" w:cstheme="majorHAnsi"/>
                <w:color w:val="7030A0"/>
                <w:sz w:val="16"/>
                <w:szCs w:val="16"/>
              </w:rPr>
              <w:t xml:space="preserve"> </w:t>
            </w:r>
            <w:hyperlink w:history="1" r:id="rId129">
              <w:r w:rsidRPr="006B43C9" w:rsidR="006B43C9">
                <w:rPr>
                  <w:rStyle w:val="Hyperlink"/>
                  <w:rFonts w:asciiTheme="majorHAnsi" w:hAnsiTheme="majorHAnsi" w:cstheme="majorHAnsi"/>
                  <w:sz w:val="16"/>
                  <w:szCs w:val="16"/>
                </w:rPr>
                <w:t>Working with Shape &amp; Colour</w:t>
              </w:r>
            </w:hyperlink>
            <w:r>
              <w:rPr>
                <w:rFonts w:asciiTheme="majorHAnsi" w:hAnsiTheme="majorHAnsi" w:cstheme="majorHAnsi"/>
                <w:color w:val="7030A0"/>
                <w:sz w:val="16"/>
                <w:szCs w:val="16"/>
              </w:rPr>
              <w:t xml:space="preserve"> </w:t>
            </w:r>
            <w:r>
              <w:rPr>
                <w:rFonts w:asciiTheme="majorHAnsi" w:hAnsiTheme="majorHAnsi" w:cstheme="majorHAnsi"/>
                <w:color w:val="7030A0"/>
                <w:sz w:val="16"/>
                <w:szCs w:val="16"/>
              </w:rPr>
              <w:t xml:space="preserve"> </w:t>
            </w:r>
            <w:r>
              <w:rPr>
                <w:rFonts w:asciiTheme="majorHAnsi" w:hAnsiTheme="majorHAnsi" w:cstheme="majorHAnsi"/>
                <w:color w:val="7030A0"/>
                <w:sz w:val="16"/>
                <w:szCs w:val="16"/>
              </w:rPr>
              <w:fldChar w:fldCharType="begin"/>
            </w:r>
            <w:r>
              <w:rPr>
                <w:rFonts w:asciiTheme="majorHAnsi" w:hAnsiTheme="majorHAnsi" w:cstheme="majorHAnsi"/>
                <w:color w:val="7030A0"/>
                <w:sz w:val="16"/>
                <w:szCs w:val="16"/>
              </w:rPr>
              <w:instrText xml:space="preserve"> HYPERLINK "https://www.accessart.org.uk/telling-stories-through-making/" </w:instrText>
            </w:r>
            <w:r>
              <w:rPr>
                <w:rFonts w:asciiTheme="majorHAnsi" w:hAnsiTheme="majorHAnsi" w:cstheme="majorHAnsi"/>
                <w:color w:val="7030A0"/>
                <w:sz w:val="16"/>
                <w:szCs w:val="16"/>
              </w:rPr>
            </w:r>
            <w:r>
              <w:rPr>
                <w:rFonts w:asciiTheme="majorHAnsi" w:hAnsiTheme="majorHAnsi" w:cstheme="majorHAnsi"/>
                <w:color w:val="7030A0"/>
                <w:sz w:val="16"/>
                <w:szCs w:val="16"/>
              </w:rPr>
              <w:fldChar w:fldCharType="separate"/>
            </w:r>
            <w:r w:rsidRPr="00754B0C">
              <w:rPr>
                <w:rStyle w:val="Hyperlink"/>
                <w:rFonts w:asciiTheme="majorHAnsi" w:hAnsiTheme="majorHAnsi" w:cstheme="majorHAnsi"/>
                <w:sz w:val="16"/>
                <w:szCs w:val="16"/>
              </w:rPr>
              <w:t>Telling Stories</w:t>
            </w:r>
            <w:r w:rsidR="00827406">
              <w:rPr>
                <w:rStyle w:val="Hyperlink"/>
                <w:rFonts w:asciiTheme="majorHAnsi" w:hAnsiTheme="majorHAnsi" w:cstheme="majorHAnsi"/>
                <w:sz w:val="16"/>
                <w:szCs w:val="16"/>
              </w:rPr>
              <w:t xml:space="preserve"> </w:t>
            </w:r>
            <w:hyperlink w:history="1" r:id="rId130">
              <w:r w:rsidRPr="00827406" w:rsidR="00827406">
                <w:rPr>
                  <w:rStyle w:val="Hyperlink"/>
                  <w:rFonts w:asciiTheme="majorHAnsi" w:hAnsiTheme="majorHAnsi" w:cstheme="majorHAnsi"/>
                  <w:sz w:val="16"/>
                  <w:szCs w:val="16"/>
                </w:rPr>
                <w:t>Cloth, Thread, Paint</w:t>
              </w:r>
            </w:hyperlink>
            <w:r w:rsidR="0050752D">
              <w:rPr>
                <w:rFonts w:asciiTheme="majorHAnsi" w:hAnsiTheme="majorHAnsi" w:cstheme="majorHAnsi"/>
                <w:color w:val="70AD47" w:themeColor="accent6"/>
                <w:sz w:val="16"/>
                <w:szCs w:val="16"/>
              </w:rPr>
              <w:t xml:space="preserve"> </w:t>
            </w:r>
            <w:hyperlink w:history="1" r:id="rId131">
              <w:r w:rsidRPr="0050752D" w:rsidR="0050752D">
                <w:rPr>
                  <w:rStyle w:val="Hyperlink"/>
                  <w:rFonts w:asciiTheme="majorHAnsi" w:hAnsiTheme="majorHAnsi" w:cstheme="majorHAnsi"/>
                  <w:sz w:val="16"/>
                  <w:szCs w:val="16"/>
                </w:rPr>
                <w:t>Animated Drawings</w:t>
              </w:r>
            </w:hyperlink>
          </w:p>
          <w:p w:rsidR="00BE521A" w:rsidP="00754B0C" w:rsidRDefault="00754B0C" w14:paraId="18CE2444" w14:textId="592CAAF1">
            <w:r>
              <w:rPr>
                <w:rFonts w:asciiTheme="majorHAnsi" w:hAnsiTheme="majorHAnsi" w:cstheme="majorHAnsi"/>
                <w:color w:val="7030A0"/>
                <w:sz w:val="16"/>
                <w:szCs w:val="16"/>
              </w:rPr>
              <w:fldChar w:fldCharType="end"/>
            </w:r>
            <w:r w:rsidR="008B3D1C">
              <w:rPr>
                <w:rFonts w:asciiTheme="majorHAnsi" w:hAnsiTheme="majorHAnsi" w:cstheme="majorHAnsi"/>
                <w:color w:val="70AD47" w:themeColor="accent6"/>
                <w:sz w:val="16"/>
                <w:szCs w:val="16"/>
              </w:rPr>
              <w:br/>
            </w:r>
            <w:r w:rsidR="00BE521A">
              <w:rPr>
                <w:rFonts w:asciiTheme="majorHAnsi" w:hAnsiTheme="majorHAnsi" w:cstheme="majorHAnsi"/>
                <w:color w:val="70AD47" w:themeColor="accent6"/>
                <w:sz w:val="16"/>
                <w:szCs w:val="16"/>
              </w:rPr>
              <w:t>Brainstorm animation i</w:t>
            </w:r>
            <w:r>
              <w:rPr>
                <w:rFonts w:asciiTheme="majorHAnsi" w:hAnsiTheme="majorHAnsi" w:cstheme="majorHAnsi"/>
                <w:color w:val="70AD47" w:themeColor="accent6"/>
                <w:sz w:val="16"/>
                <w:szCs w:val="16"/>
              </w:rPr>
              <w:t>d</w:t>
            </w:r>
            <w:r w:rsidR="00BE521A">
              <w:rPr>
                <w:rFonts w:asciiTheme="majorHAnsi" w:hAnsiTheme="majorHAnsi" w:cstheme="majorHAnsi"/>
                <w:color w:val="70AD47" w:themeColor="accent6"/>
                <w:sz w:val="16"/>
                <w:szCs w:val="16"/>
              </w:rPr>
              <w:t xml:space="preserve">eas. </w:t>
            </w:r>
            <w:hyperlink w:history="1" r:id="rId132">
              <w:r w:rsidRPr="006B43C9" w:rsidR="006B43C9">
                <w:rPr>
                  <w:rStyle w:val="Hyperlink"/>
                  <w:rFonts w:asciiTheme="majorHAnsi" w:hAnsiTheme="majorHAnsi" w:cstheme="majorHAnsi"/>
                  <w:sz w:val="16"/>
                  <w:szCs w:val="16"/>
                </w:rPr>
                <w:t>Working with Shape &amp; Colour</w:t>
              </w:r>
            </w:hyperlink>
            <w:r w:rsidR="0050752D">
              <w:rPr>
                <w:rFonts w:asciiTheme="majorHAnsi" w:hAnsiTheme="majorHAnsi" w:cstheme="majorHAnsi"/>
                <w:color w:val="7030A0"/>
                <w:sz w:val="16"/>
                <w:szCs w:val="16"/>
              </w:rPr>
              <w:t xml:space="preserve"> </w:t>
            </w:r>
            <w:hyperlink w:history="1" r:id="rId133">
              <w:r w:rsidRPr="0050752D" w:rsidR="0050752D">
                <w:rPr>
                  <w:rStyle w:val="Hyperlink"/>
                  <w:rFonts w:asciiTheme="majorHAnsi" w:hAnsiTheme="majorHAnsi" w:cstheme="majorHAnsi"/>
                  <w:sz w:val="16"/>
                  <w:szCs w:val="16"/>
                </w:rPr>
                <w:t>Animated Drawings</w:t>
              </w:r>
            </w:hyperlink>
            <w:r w:rsidR="0050752D">
              <w:rPr>
                <w:rFonts w:asciiTheme="majorHAnsi" w:hAnsiTheme="majorHAnsi" w:cstheme="majorHAnsi"/>
                <w:color w:val="70AD47" w:themeColor="accent6"/>
                <w:sz w:val="16"/>
                <w:szCs w:val="16"/>
              </w:rPr>
              <w:t xml:space="preserve"> </w:t>
            </w:r>
            <w:hyperlink w:history="1" r:id="rId134">
              <w:r w:rsidRPr="0050752D" w:rsidR="0050752D">
                <w:rPr>
                  <w:rStyle w:val="Hyperlink"/>
                  <w:rFonts w:asciiTheme="majorHAnsi" w:hAnsiTheme="majorHAnsi" w:cstheme="majorHAnsi"/>
                  <w:sz w:val="16"/>
                  <w:szCs w:val="16"/>
                </w:rPr>
                <w:t>Natural Materials</w:t>
              </w:r>
            </w:hyperlink>
            <w:r w:rsidR="008B3D1C">
              <w:rPr>
                <w:rFonts w:asciiTheme="majorHAnsi" w:hAnsiTheme="majorHAnsi" w:cstheme="majorHAnsi"/>
                <w:color w:val="70AD47" w:themeColor="accent6"/>
                <w:sz w:val="16"/>
                <w:szCs w:val="16"/>
              </w:rPr>
              <w:br/>
            </w:r>
            <w:r w:rsidR="008B3D1C">
              <w:rPr>
                <w:rFonts w:asciiTheme="majorHAnsi" w:hAnsiTheme="majorHAnsi" w:cstheme="majorHAnsi"/>
                <w:color w:val="70AD47" w:themeColor="accent6"/>
                <w:sz w:val="16"/>
                <w:szCs w:val="16"/>
              </w:rPr>
              <w:br/>
            </w:r>
            <w:r w:rsidR="00BE521A">
              <w:rPr>
                <w:rFonts w:asciiTheme="majorHAnsi" w:hAnsiTheme="majorHAnsi" w:cstheme="majorHAnsi"/>
                <w:color w:val="70AD47" w:themeColor="accent6"/>
                <w:sz w:val="16"/>
                <w:szCs w:val="16"/>
              </w:rPr>
              <w:t xml:space="preserve">Experiment with pigments created from the local environment. </w:t>
            </w:r>
            <w:hyperlink w:history="1" r:id="rId135">
              <w:r w:rsidRPr="0050752D" w:rsidR="0050752D">
                <w:rPr>
                  <w:rStyle w:val="Hyperlink"/>
                  <w:rFonts w:asciiTheme="majorHAnsi" w:hAnsiTheme="majorHAnsi" w:cstheme="majorHAnsi"/>
                  <w:sz w:val="16"/>
                  <w:szCs w:val="16"/>
                </w:rPr>
                <w:t>Natural Materials</w:t>
              </w:r>
            </w:hyperlink>
          </w:p>
        </w:tc>
        <w:tc>
          <w:tcPr>
            <w:tcW w:w="1701" w:type="dxa"/>
          </w:tcPr>
          <w:p w:rsidR="00BE521A" w:rsidP="00BE521A" w:rsidRDefault="00BE521A" w14:paraId="2643FAC6" w14:textId="4F3D333B">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screen prints are made by forcing ink over a stencil. </w:t>
            </w:r>
            <w:hyperlink w:history="1" r:id="rId136">
              <w:r w:rsidRPr="006B43C9" w:rsidR="006B43C9">
                <w:rPr>
                  <w:rStyle w:val="Hyperlink"/>
                  <w:rFonts w:asciiTheme="majorHAnsi" w:hAnsiTheme="majorHAnsi" w:cstheme="majorHAnsi"/>
                  <w:sz w:val="16"/>
                  <w:szCs w:val="16"/>
                </w:rPr>
                <w:t>Working with Shape &amp; Colour</w:t>
              </w:r>
            </w:hyperlink>
          </w:p>
          <w:p w:rsidR="00BE521A" w:rsidP="00BE521A" w:rsidRDefault="00BE521A" w14:paraId="18F83C7F" w14:textId="77777777">
            <w:pPr>
              <w:rPr>
                <w:rFonts w:asciiTheme="majorHAnsi" w:hAnsiTheme="majorHAnsi" w:cstheme="majorHAnsi"/>
                <w:color w:val="7030A0"/>
                <w:sz w:val="16"/>
                <w:szCs w:val="16"/>
              </w:rPr>
            </w:pPr>
          </w:p>
          <w:p w:rsidR="00BE521A" w:rsidP="00BE521A" w:rsidRDefault="00BE521A" w14:paraId="0635A151" w14:textId="16461DB8">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mono print can be used effectively to create prints which use line. That screen prints can be used to create prints which use thicker lines and / or shapes. </w:t>
            </w:r>
            <w:hyperlink w:history="1" r:id="rId137">
              <w:r w:rsidRPr="006B43C9" w:rsidR="006B43C9">
                <w:rPr>
                  <w:rStyle w:val="Hyperlink"/>
                  <w:rFonts w:asciiTheme="majorHAnsi" w:hAnsiTheme="majorHAnsi" w:cstheme="majorHAnsi"/>
                  <w:sz w:val="16"/>
                  <w:szCs w:val="16"/>
                </w:rPr>
                <w:t>Working with Shape &amp; Colour</w:t>
              </w:r>
            </w:hyperlink>
          </w:p>
          <w:p w:rsidR="00BE521A" w:rsidP="00BE521A" w:rsidRDefault="00465D88" w14:paraId="527A5759"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258B72B9">
                <v:rect id="_x0000_i1044" style="width:468pt;height:.05pt;mso-width-percent:0;mso-height-percent:0;mso-width-percent:0;mso-height-percent:0" alt="" o:hr="t" o:hrstd="t" o:hralign="center" fillcolor="#a0a0a0" stroked="f"/>
              </w:pict>
            </w:r>
          </w:p>
          <w:p w:rsidR="00BE521A" w:rsidP="00BE521A" w:rsidRDefault="00BE521A" w14:paraId="375216AD" w14:textId="1AEECFFF">
            <w:r w:rsidRPr="00192359">
              <w:rPr>
                <w:rFonts w:asciiTheme="majorHAnsi" w:hAnsiTheme="majorHAnsi" w:cstheme="majorHAnsi"/>
                <w:color w:val="70AD47" w:themeColor="accent6"/>
                <w:sz w:val="16"/>
                <w:szCs w:val="16"/>
              </w:rPr>
              <w:t>Use mono print or screen print over collaged work to make a creative response to an original artwork</w:t>
            </w:r>
            <w:r>
              <w:rPr>
                <w:rFonts w:asciiTheme="majorHAnsi" w:hAnsiTheme="majorHAnsi" w:cstheme="majorHAnsi"/>
                <w:color w:val="70AD47" w:themeColor="accent6"/>
                <w:sz w:val="16"/>
                <w:szCs w:val="16"/>
              </w:rPr>
              <w:t xml:space="preserve">. Consider use of layers to develop meaning. </w:t>
            </w:r>
            <w:hyperlink w:history="1" r:id="rId138">
              <w:r w:rsidRPr="006B43C9" w:rsidR="006B43C9">
                <w:rPr>
                  <w:rStyle w:val="Hyperlink"/>
                  <w:rFonts w:asciiTheme="majorHAnsi" w:hAnsiTheme="majorHAnsi" w:cstheme="majorHAnsi"/>
                  <w:sz w:val="16"/>
                  <w:szCs w:val="16"/>
                </w:rPr>
                <w:t>Working with Shape &amp; Colour</w:t>
              </w:r>
            </w:hyperlink>
          </w:p>
        </w:tc>
        <w:tc>
          <w:tcPr>
            <w:tcW w:w="2127" w:type="dxa"/>
          </w:tcPr>
          <w:p w:rsidRPr="00754B0C" w:rsidR="00827406" w:rsidP="00827406" w:rsidRDefault="00BE521A" w14:paraId="6BAE7BC3" w14:textId="77777777">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Understand that we can create imagery using natural pigments and light. </w:t>
            </w:r>
            <w:r w:rsidR="00827406">
              <w:rPr>
                <w:rFonts w:asciiTheme="majorHAnsi" w:hAnsiTheme="majorHAnsi" w:cstheme="majorHAnsi"/>
                <w:color w:val="7030A0"/>
                <w:sz w:val="16"/>
                <w:szCs w:val="16"/>
              </w:rPr>
              <w:fldChar w:fldCharType="begin"/>
            </w:r>
            <w:r w:rsidR="00827406">
              <w:rPr>
                <w:rFonts w:asciiTheme="majorHAnsi" w:hAnsiTheme="majorHAnsi" w:cstheme="majorHAnsi"/>
                <w:color w:val="7030A0"/>
                <w:sz w:val="16"/>
                <w:szCs w:val="16"/>
              </w:rPr>
              <w:instrText xml:space="preserve"> HYPERLINK "https://www.accessart.org.uk/telling-stories-through-making/" </w:instrText>
            </w:r>
            <w:r w:rsidR="00827406">
              <w:rPr>
                <w:rFonts w:asciiTheme="majorHAnsi" w:hAnsiTheme="majorHAnsi" w:cstheme="majorHAnsi"/>
                <w:color w:val="7030A0"/>
                <w:sz w:val="16"/>
                <w:szCs w:val="16"/>
              </w:rPr>
            </w:r>
            <w:r w:rsidR="00827406">
              <w:rPr>
                <w:rFonts w:asciiTheme="majorHAnsi" w:hAnsiTheme="majorHAnsi" w:cstheme="majorHAnsi"/>
                <w:color w:val="7030A0"/>
                <w:sz w:val="16"/>
                <w:szCs w:val="16"/>
              </w:rPr>
              <w:fldChar w:fldCharType="separate"/>
            </w:r>
            <w:r w:rsidRPr="00754B0C" w:rsidR="00827406">
              <w:rPr>
                <w:rStyle w:val="Hyperlink"/>
                <w:rFonts w:asciiTheme="majorHAnsi" w:hAnsiTheme="majorHAnsi" w:cstheme="majorHAnsi"/>
                <w:sz w:val="16"/>
                <w:szCs w:val="16"/>
              </w:rPr>
              <w:t>Telling Stories</w:t>
            </w:r>
          </w:p>
          <w:p w:rsidRPr="00F5737E" w:rsidR="00BE521A" w:rsidP="00BE521A" w:rsidRDefault="00827406" w14:paraId="08C4BB68" w14:textId="5EF687C2">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rsidRPr="00F5737E" w:rsidR="00BE521A" w:rsidP="00BE521A" w:rsidRDefault="00BE521A" w14:paraId="7E563256" w14:textId="1CFF640A">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paint acts differently on different surfaces. </w:t>
            </w:r>
            <w:hyperlink w:history="1" r:id="rId139">
              <w:r w:rsidRPr="00827406" w:rsidR="00827406">
                <w:rPr>
                  <w:rStyle w:val="Hyperlink"/>
                  <w:rFonts w:asciiTheme="majorHAnsi" w:hAnsiTheme="majorHAnsi" w:cstheme="majorHAnsi"/>
                  <w:sz w:val="16"/>
                  <w:szCs w:val="16"/>
                </w:rPr>
                <w:t>Cloth, Thread, Paint</w:t>
              </w:r>
            </w:hyperlink>
          </w:p>
          <w:p w:rsidRPr="00F5737E" w:rsidR="00BE521A" w:rsidP="00BE521A" w:rsidRDefault="00BE521A" w14:paraId="4BD5F7DD" w14:textId="77777777">
            <w:pPr>
              <w:rPr>
                <w:rFonts w:asciiTheme="majorHAnsi" w:hAnsiTheme="majorHAnsi" w:cstheme="majorHAnsi"/>
                <w:color w:val="7030A0"/>
                <w:sz w:val="16"/>
                <w:szCs w:val="16"/>
              </w:rPr>
            </w:pPr>
          </w:p>
          <w:p w:rsidR="00BE521A" w:rsidP="00BE521A" w:rsidRDefault="00BE521A" w14:paraId="6A92C568" w14:textId="0CAD91E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the concept of still life</w:t>
            </w:r>
            <w:r>
              <w:rPr>
                <w:rFonts w:asciiTheme="majorHAnsi" w:hAnsiTheme="majorHAnsi" w:cstheme="majorHAnsi"/>
                <w:color w:val="7030A0"/>
                <w:sz w:val="16"/>
                <w:szCs w:val="16"/>
              </w:rPr>
              <w:t xml:space="preserve"> and landscape painting. </w:t>
            </w:r>
            <w:hyperlink w:history="1" r:id="rId140">
              <w:r w:rsidRPr="00827406" w:rsidR="00827406">
                <w:rPr>
                  <w:rStyle w:val="Hyperlink"/>
                  <w:rFonts w:asciiTheme="majorHAnsi" w:hAnsiTheme="majorHAnsi" w:cstheme="majorHAnsi"/>
                  <w:sz w:val="16"/>
                  <w:szCs w:val="16"/>
                </w:rPr>
                <w:t>Cloth, Thread, Paint</w:t>
              </w:r>
            </w:hyperlink>
          </w:p>
          <w:p w:rsidR="00BE521A" w:rsidP="00BE521A" w:rsidRDefault="00465D88" w14:paraId="1BAC04BE"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D5C2ED7">
                <v:rect id="_x0000_i1043" style="width:468pt;height:.05pt;mso-width-percent:0;mso-height-percent:0;mso-width-percent:0;mso-height-percent:0" alt="" o:hr="t" o:hrstd="t" o:hralign="center" fillcolor="#a0a0a0" stroked="f"/>
              </w:pict>
            </w:r>
          </w:p>
          <w:p w:rsidRPr="00754B0C" w:rsidR="0050752D" w:rsidP="0050752D" w:rsidRDefault="00BE521A" w14:paraId="172C3427" w14:textId="77777777">
            <w:pPr>
              <w:rPr>
                <w:rStyle w:val="Hyperlink"/>
                <w:rFonts w:asciiTheme="majorHAnsi" w:hAnsiTheme="majorHAnsi" w:cstheme="majorHAnsi"/>
                <w:sz w:val="16"/>
                <w:szCs w:val="16"/>
              </w:rPr>
            </w:pPr>
            <w:r>
              <w:rPr>
                <w:rFonts w:asciiTheme="majorHAnsi" w:hAnsiTheme="majorHAnsi" w:cstheme="majorHAnsi"/>
                <w:color w:val="70AD47" w:themeColor="accent6"/>
                <w:sz w:val="16"/>
                <w:szCs w:val="16"/>
              </w:rPr>
              <w:t xml:space="preserve">Use paint, mixing colours, to complete the sculpture inspired by literature (see column 6 “making”). </w:t>
            </w:r>
            <w:r w:rsidR="0050752D">
              <w:rPr>
                <w:rFonts w:asciiTheme="majorHAnsi" w:hAnsiTheme="majorHAnsi" w:cstheme="majorHAnsi"/>
                <w:color w:val="7030A0"/>
                <w:sz w:val="16"/>
                <w:szCs w:val="16"/>
              </w:rPr>
              <w:fldChar w:fldCharType="begin"/>
            </w:r>
            <w:r w:rsidR="0050752D">
              <w:rPr>
                <w:rFonts w:asciiTheme="majorHAnsi" w:hAnsiTheme="majorHAnsi" w:cstheme="majorHAnsi"/>
                <w:color w:val="7030A0"/>
                <w:sz w:val="16"/>
                <w:szCs w:val="16"/>
              </w:rPr>
              <w:instrText xml:space="preserve"> HYPERLINK "https://www.accessart.org.uk/telling-stories-through-making/" </w:instrText>
            </w:r>
            <w:r w:rsidR="0050752D">
              <w:rPr>
                <w:rFonts w:asciiTheme="majorHAnsi" w:hAnsiTheme="majorHAnsi" w:cstheme="majorHAnsi"/>
                <w:color w:val="7030A0"/>
                <w:sz w:val="16"/>
                <w:szCs w:val="16"/>
              </w:rPr>
            </w:r>
            <w:r w:rsidR="0050752D">
              <w:rPr>
                <w:rFonts w:asciiTheme="majorHAnsi" w:hAnsiTheme="majorHAnsi" w:cstheme="majorHAnsi"/>
                <w:color w:val="7030A0"/>
                <w:sz w:val="16"/>
                <w:szCs w:val="16"/>
              </w:rPr>
              <w:fldChar w:fldCharType="separate"/>
            </w:r>
            <w:r w:rsidRPr="00754B0C" w:rsidR="0050752D">
              <w:rPr>
                <w:rStyle w:val="Hyperlink"/>
                <w:rFonts w:asciiTheme="majorHAnsi" w:hAnsiTheme="majorHAnsi" w:cstheme="majorHAnsi"/>
                <w:sz w:val="16"/>
                <w:szCs w:val="16"/>
              </w:rPr>
              <w:t>Telling Stories</w:t>
            </w:r>
          </w:p>
          <w:p w:rsidR="0050752D" w:rsidP="00BE521A" w:rsidRDefault="0050752D" w14:paraId="36F13A67" w14:textId="52DBF042">
            <w:pPr>
              <w:rPr>
                <w:rFonts w:asciiTheme="majorHAnsi" w:hAnsiTheme="majorHAnsi" w:cstheme="majorHAnsi"/>
                <w:color w:val="70AD47" w:themeColor="accent6"/>
                <w:sz w:val="16"/>
                <w:szCs w:val="16"/>
              </w:rPr>
            </w:pPr>
            <w:r>
              <w:rPr>
                <w:rFonts w:asciiTheme="majorHAnsi" w:hAnsiTheme="majorHAnsi" w:cstheme="majorHAnsi"/>
                <w:color w:val="7030A0"/>
                <w:sz w:val="16"/>
                <w:szCs w:val="16"/>
              </w:rPr>
              <w:fldChar w:fldCharType="end"/>
            </w:r>
          </w:p>
          <w:p w:rsidR="0050752D" w:rsidP="0050752D" w:rsidRDefault="0050752D" w14:paraId="272CB301" w14:textId="14EF19D2">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Continue to develop colour mixing skills. </w:t>
            </w:r>
            <w:hyperlink w:history="1" r:id="rId141">
              <w:r w:rsidRPr="00827406">
                <w:rPr>
                  <w:rStyle w:val="Hyperlink"/>
                  <w:rFonts w:asciiTheme="majorHAnsi" w:hAnsiTheme="majorHAnsi" w:cstheme="majorHAnsi"/>
                  <w:sz w:val="16"/>
                  <w:szCs w:val="16"/>
                </w:rPr>
                <w:t>Cloth, Thread, Paint</w:t>
              </w:r>
            </w:hyperlink>
            <w:r>
              <w:rPr>
                <w:rFonts w:asciiTheme="majorHAnsi" w:hAnsiTheme="majorHAnsi" w:cstheme="majorHAnsi"/>
                <w:color w:val="70AD47" w:themeColor="accent6"/>
                <w:sz w:val="16"/>
                <w:szCs w:val="16"/>
              </w:rPr>
              <w:t xml:space="preserve"> </w:t>
            </w:r>
            <w:hyperlink w:history="1" r:id="rId142">
              <w:r w:rsidRPr="0050752D">
                <w:rPr>
                  <w:rStyle w:val="Hyperlink"/>
                  <w:rFonts w:asciiTheme="majorHAnsi" w:hAnsiTheme="majorHAnsi" w:cstheme="majorHAnsi"/>
                  <w:sz w:val="16"/>
                  <w:szCs w:val="16"/>
                </w:rPr>
                <w:t>Natural Materials</w:t>
              </w:r>
            </w:hyperlink>
          </w:p>
          <w:p w:rsidR="00BE521A" w:rsidP="00BE521A" w:rsidRDefault="00BE521A" w14:paraId="6D77B1DB" w14:textId="77777777">
            <w:pPr>
              <w:rPr>
                <w:color w:val="70AD47" w:themeColor="accent6"/>
                <w:sz w:val="16"/>
                <w:szCs w:val="16"/>
              </w:rPr>
            </w:pPr>
          </w:p>
          <w:p w:rsidRPr="00192359" w:rsidR="00BE521A" w:rsidP="00BE521A" w:rsidRDefault="00BE521A" w14:paraId="23EF0ECE" w14:textId="4852DE1D">
            <w:pPr>
              <w:rPr>
                <w:rFonts w:asciiTheme="majorHAnsi" w:hAnsiTheme="majorHAnsi" w:cstheme="majorHAnsi"/>
                <w:color w:val="70AD47" w:themeColor="accent6"/>
                <w:sz w:val="16"/>
                <w:szCs w:val="16"/>
              </w:rPr>
            </w:pPr>
            <w:r w:rsidRPr="00FB0361">
              <w:rPr>
                <w:rFonts w:asciiTheme="majorHAnsi" w:hAnsiTheme="majorHAnsi" w:cstheme="majorHAnsi"/>
                <w:color w:val="70AD47" w:themeColor="accent6"/>
                <w:sz w:val="16"/>
                <w:szCs w:val="16"/>
              </w:rPr>
              <w:t xml:space="preserve">Explore painting over different surfaces, </w:t>
            </w:r>
            <w:proofErr w:type="gramStart"/>
            <w:r w:rsidRPr="00FB0361">
              <w:rPr>
                <w:rFonts w:asciiTheme="majorHAnsi" w:hAnsiTheme="majorHAnsi" w:cstheme="majorHAnsi"/>
                <w:color w:val="70AD47" w:themeColor="accent6"/>
                <w:sz w:val="16"/>
                <w:szCs w:val="16"/>
              </w:rPr>
              <w:t>e.g.</w:t>
            </w:r>
            <w:proofErr w:type="gramEnd"/>
            <w:r w:rsidRPr="00FB0361">
              <w:rPr>
                <w:rFonts w:asciiTheme="majorHAnsi" w:hAnsiTheme="majorHAnsi" w:cstheme="majorHAnsi"/>
                <w:color w:val="70AD47" w:themeColor="accent6"/>
                <w:sz w:val="16"/>
                <w:szCs w:val="16"/>
              </w:rPr>
              <w:t xml:space="preserve"> cloth, and </w:t>
            </w:r>
            <w:r w:rsidRPr="00192359">
              <w:rPr>
                <w:rFonts w:asciiTheme="majorHAnsi" w:hAnsiTheme="majorHAnsi" w:cstheme="majorHAnsi"/>
                <w:color w:val="70AD47" w:themeColor="accent6"/>
                <w:sz w:val="16"/>
                <w:szCs w:val="16"/>
              </w:rPr>
              <w:t>transfer drawing mark making skills into thread, using stitch to draw over the painted fabric.</w:t>
            </w:r>
            <w:r w:rsidR="00827406">
              <w:rPr>
                <w:rFonts w:asciiTheme="majorHAnsi" w:hAnsiTheme="majorHAnsi" w:cstheme="majorHAnsi"/>
                <w:color w:val="70AD47" w:themeColor="accent6"/>
                <w:sz w:val="16"/>
                <w:szCs w:val="16"/>
              </w:rPr>
              <w:t xml:space="preserve"> </w:t>
            </w:r>
            <w:hyperlink w:history="1" r:id="rId143">
              <w:r w:rsidRPr="00827406" w:rsidR="00827406">
                <w:rPr>
                  <w:rStyle w:val="Hyperlink"/>
                  <w:rFonts w:asciiTheme="majorHAnsi" w:hAnsiTheme="majorHAnsi" w:cstheme="majorHAnsi"/>
                  <w:sz w:val="16"/>
                  <w:szCs w:val="16"/>
                </w:rPr>
                <w:t>Cloth, Thread, Paint</w:t>
              </w:r>
            </w:hyperlink>
          </w:p>
          <w:p w:rsidRPr="00192359" w:rsidR="00BE521A" w:rsidP="00BE521A" w:rsidRDefault="00BE521A" w14:paraId="2517AC36" w14:textId="77777777">
            <w:pPr>
              <w:rPr>
                <w:rFonts w:asciiTheme="majorHAnsi" w:hAnsiTheme="majorHAnsi" w:cstheme="majorHAnsi"/>
                <w:color w:val="70AD47" w:themeColor="accent6"/>
                <w:sz w:val="16"/>
                <w:szCs w:val="16"/>
              </w:rPr>
            </w:pPr>
          </w:p>
          <w:p w:rsidRPr="00192359" w:rsidR="00BE521A" w:rsidP="00BE521A" w:rsidRDefault="00BE521A" w14:paraId="18365003" w14:textId="1888C2E6">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Explore creating pigments from materials around you (earth, vegetation). Use them to create an image which relates to the environment the materials were found in. </w:t>
            </w:r>
            <w:hyperlink w:history="1" r:id="rId144">
              <w:r w:rsidRPr="0050752D" w:rsidR="0050752D">
                <w:rPr>
                  <w:rStyle w:val="Hyperlink"/>
                  <w:rFonts w:asciiTheme="majorHAnsi" w:hAnsiTheme="majorHAnsi" w:cstheme="majorHAnsi"/>
                  <w:sz w:val="16"/>
                  <w:szCs w:val="16"/>
                </w:rPr>
                <w:t>Natural Materials</w:t>
              </w:r>
            </w:hyperlink>
          </w:p>
          <w:p w:rsidRPr="00192359" w:rsidR="00BE521A" w:rsidP="00BE521A" w:rsidRDefault="00BE521A" w14:paraId="76A845FF" w14:textId="77777777">
            <w:pPr>
              <w:rPr>
                <w:rFonts w:asciiTheme="majorHAnsi" w:hAnsiTheme="majorHAnsi" w:cstheme="majorHAnsi"/>
                <w:color w:val="70AD47" w:themeColor="accent6"/>
                <w:sz w:val="16"/>
                <w:szCs w:val="16"/>
              </w:rPr>
            </w:pPr>
          </w:p>
          <w:p w:rsidR="00BE521A" w:rsidP="00BE521A" w:rsidRDefault="00BE521A" w14:paraId="633CB9BF" w14:textId="3627A440">
            <w:r w:rsidRPr="00192359">
              <w:rPr>
                <w:rFonts w:asciiTheme="majorHAnsi" w:hAnsiTheme="majorHAnsi" w:cstheme="majorHAnsi"/>
                <w:color w:val="70AD47" w:themeColor="accent6"/>
                <w:sz w:val="16"/>
                <w:szCs w:val="16"/>
              </w:rPr>
              <w:t xml:space="preserve">Option to use light to create imagery by exploring </w:t>
            </w:r>
            <w:proofErr w:type="spellStart"/>
            <w:r w:rsidRPr="00192359">
              <w:rPr>
                <w:rFonts w:asciiTheme="majorHAnsi" w:hAnsiTheme="majorHAnsi" w:cstheme="majorHAnsi"/>
                <w:color w:val="70AD47" w:themeColor="accent6"/>
                <w:sz w:val="16"/>
                <w:szCs w:val="16"/>
              </w:rPr>
              <w:t>anthotype</w:t>
            </w:r>
            <w:proofErr w:type="spellEnd"/>
            <w:r w:rsidRPr="00192359">
              <w:rPr>
                <w:rFonts w:asciiTheme="majorHAnsi" w:hAnsiTheme="majorHAnsi" w:cstheme="majorHAnsi"/>
                <w:color w:val="70AD47" w:themeColor="accent6"/>
                <w:sz w:val="16"/>
                <w:szCs w:val="16"/>
              </w:rPr>
              <w:t xml:space="preserve"> or cyanotype. </w:t>
            </w:r>
            <w:hyperlink w:history="1" r:id="rId145">
              <w:r w:rsidRPr="0050752D" w:rsidR="0050752D">
                <w:rPr>
                  <w:rStyle w:val="Hyperlink"/>
                  <w:rFonts w:asciiTheme="majorHAnsi" w:hAnsiTheme="majorHAnsi" w:cstheme="majorHAnsi"/>
                  <w:sz w:val="16"/>
                  <w:szCs w:val="16"/>
                </w:rPr>
                <w:t>Natu</w:t>
              </w:r>
              <w:r w:rsidRPr="0050752D" w:rsidR="0050752D">
                <w:rPr>
                  <w:rStyle w:val="Hyperlink"/>
                  <w:rFonts w:asciiTheme="majorHAnsi" w:hAnsiTheme="majorHAnsi" w:cstheme="majorHAnsi"/>
                  <w:sz w:val="16"/>
                  <w:szCs w:val="16"/>
                </w:rPr>
                <w:t>r</w:t>
              </w:r>
              <w:r w:rsidRPr="0050752D" w:rsidR="0050752D">
                <w:rPr>
                  <w:rStyle w:val="Hyperlink"/>
                  <w:rFonts w:asciiTheme="majorHAnsi" w:hAnsiTheme="majorHAnsi" w:cstheme="majorHAnsi"/>
                  <w:sz w:val="16"/>
                  <w:szCs w:val="16"/>
                </w:rPr>
                <w:t>al</w:t>
              </w:r>
              <w:r w:rsidRPr="0050752D" w:rsidR="0050752D">
                <w:rPr>
                  <w:rStyle w:val="Hyperlink"/>
                  <w:rFonts w:asciiTheme="majorHAnsi" w:hAnsiTheme="majorHAnsi" w:cstheme="majorHAnsi"/>
                  <w:sz w:val="16"/>
                  <w:szCs w:val="16"/>
                </w:rPr>
                <w:t xml:space="preserve"> </w:t>
              </w:r>
              <w:r w:rsidRPr="0050752D" w:rsidR="0050752D">
                <w:rPr>
                  <w:rStyle w:val="Hyperlink"/>
                  <w:rFonts w:asciiTheme="majorHAnsi" w:hAnsiTheme="majorHAnsi" w:cstheme="majorHAnsi"/>
                  <w:sz w:val="16"/>
                  <w:szCs w:val="16"/>
                </w:rPr>
                <w:t>Materials</w:t>
              </w:r>
            </w:hyperlink>
          </w:p>
        </w:tc>
        <w:tc>
          <w:tcPr>
            <w:tcW w:w="1134" w:type="dxa"/>
          </w:tcPr>
          <w:p w:rsidR="00BE521A" w:rsidP="00BE521A" w:rsidRDefault="00BE521A" w14:paraId="3B2D7FE0" w14:textId="4092226A">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that we can combine collage with other disciplines such as drawing, printmaking and making.</w:t>
            </w:r>
            <w:r w:rsidR="006B43C9">
              <w:rPr>
                <w:rFonts w:asciiTheme="majorHAnsi" w:hAnsiTheme="majorHAnsi" w:cstheme="majorHAnsi"/>
                <w:color w:val="7030A0"/>
                <w:sz w:val="16"/>
                <w:szCs w:val="16"/>
              </w:rPr>
              <w:t xml:space="preserve"> </w:t>
            </w:r>
            <w:hyperlink w:history="1" r:id="rId146">
              <w:r w:rsidRPr="006B43C9" w:rsidR="006B43C9">
                <w:rPr>
                  <w:rStyle w:val="Hyperlink"/>
                  <w:rFonts w:asciiTheme="majorHAnsi" w:hAnsiTheme="majorHAnsi" w:cstheme="majorHAnsi"/>
                  <w:sz w:val="16"/>
                  <w:szCs w:val="16"/>
                </w:rPr>
                <w:t>Working with Shape &amp; Colour</w:t>
              </w:r>
            </w:hyperlink>
          </w:p>
          <w:p w:rsidRPr="00F5737E" w:rsidR="00BE521A" w:rsidP="00BE521A" w:rsidRDefault="00465D88" w14:paraId="5B8F96C1"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76AFE1C">
                <v:rect id="_x0000_i1042" style="width:468pt;height:.05pt;mso-width-percent:0;mso-height-percent:0;mso-width-percent:0;mso-height-percent:0" alt="" o:hr="t" o:hrstd="t" o:hralign="center" fillcolor="#a0a0a0" stroked="f"/>
              </w:pict>
            </w:r>
          </w:p>
          <w:p w:rsidR="00BE521A" w:rsidP="00BE521A" w:rsidRDefault="00BE521A" w14:paraId="2BAEB87E" w14:textId="25331289">
            <w:r w:rsidRPr="00192359">
              <w:rPr>
                <w:rFonts w:asciiTheme="majorHAnsi" w:hAnsiTheme="majorHAnsi" w:cstheme="majorHAnsi"/>
                <w:color w:val="70AD47" w:themeColor="accent6"/>
                <w:sz w:val="16"/>
                <w:szCs w:val="16"/>
              </w:rPr>
              <w:t>Cut shapes from paper (free hand) and use as elements with which to collage, combined with printmaking (see column 3 “printmaking”) to make a creative response to an original artwork. Explore positive and negative shapes, line</w:t>
            </w:r>
            <w:r>
              <w:rPr>
                <w:rFonts w:asciiTheme="majorHAnsi" w:hAnsiTheme="majorHAnsi" w:cstheme="majorHAnsi"/>
                <w:color w:val="70AD47" w:themeColor="accent6"/>
                <w:sz w:val="16"/>
                <w:szCs w:val="16"/>
              </w:rPr>
              <w:t xml:space="preserve">, </w:t>
            </w:r>
            <w:proofErr w:type="gramStart"/>
            <w:r>
              <w:rPr>
                <w:rFonts w:asciiTheme="majorHAnsi" w:hAnsiTheme="majorHAnsi" w:cstheme="majorHAnsi"/>
                <w:color w:val="70AD47" w:themeColor="accent6"/>
                <w:sz w:val="16"/>
                <w:szCs w:val="16"/>
              </w:rPr>
              <w:t>colour</w:t>
            </w:r>
            <w:proofErr w:type="gramEnd"/>
            <w:r>
              <w:rPr>
                <w:rFonts w:asciiTheme="majorHAnsi" w:hAnsiTheme="majorHAnsi" w:cstheme="majorHAnsi"/>
                <w:color w:val="70AD47" w:themeColor="accent6"/>
                <w:sz w:val="16"/>
                <w:szCs w:val="16"/>
              </w:rPr>
              <w:t xml:space="preserve"> and composition. </w:t>
            </w:r>
            <w:hyperlink w:history="1" r:id="rId147">
              <w:r w:rsidRPr="006B43C9" w:rsidR="006B43C9">
                <w:rPr>
                  <w:rStyle w:val="Hyperlink"/>
                  <w:rFonts w:asciiTheme="majorHAnsi" w:hAnsiTheme="majorHAnsi" w:cstheme="majorHAnsi"/>
                  <w:sz w:val="16"/>
                  <w:szCs w:val="16"/>
                </w:rPr>
                <w:t>Working with Shape &amp; Colour</w:t>
              </w:r>
            </w:hyperlink>
          </w:p>
        </w:tc>
        <w:tc>
          <w:tcPr>
            <w:tcW w:w="1984" w:type="dxa"/>
          </w:tcPr>
          <w:p w:rsidRPr="00754B0C" w:rsidR="00BE521A" w:rsidP="00BE521A" w:rsidRDefault="00BE521A" w14:paraId="22C20102" w14:textId="30F2341A">
            <w:pPr>
              <w:rPr>
                <w:rStyle w:val="Hyperlink"/>
                <w:rFonts w:asciiTheme="majorHAnsi" w:hAnsiTheme="majorHAnsi" w:cstheme="majorHAnsi"/>
                <w:sz w:val="16"/>
                <w:szCs w:val="16"/>
              </w:rPr>
            </w:pPr>
            <w:r w:rsidRPr="00F5737E">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many makers use other artforms as inspiration, such as literature, film, </w:t>
            </w:r>
            <w:proofErr w:type="gramStart"/>
            <w:r>
              <w:rPr>
                <w:rFonts w:asciiTheme="majorHAnsi" w:hAnsiTheme="majorHAnsi" w:cstheme="majorHAnsi"/>
                <w:color w:val="7030A0"/>
                <w:sz w:val="16"/>
                <w:szCs w:val="16"/>
              </w:rPr>
              <w:t>drama</w:t>
            </w:r>
            <w:proofErr w:type="gramEnd"/>
            <w:r>
              <w:rPr>
                <w:rFonts w:asciiTheme="majorHAnsi" w:hAnsiTheme="majorHAnsi" w:cstheme="majorHAnsi"/>
                <w:color w:val="7030A0"/>
                <w:sz w:val="16"/>
                <w:szCs w:val="16"/>
              </w:rPr>
              <w:t xml:space="preserve"> or music.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r>
            <w:r w:rsidR="00754B0C">
              <w:rPr>
                <w:rFonts w:asciiTheme="majorHAnsi" w:hAnsiTheme="majorHAnsi" w:cstheme="majorHAnsi"/>
                <w:color w:val="7030A0"/>
                <w:sz w:val="16"/>
                <w:szCs w:val="16"/>
              </w:rPr>
              <w:fldChar w:fldCharType="separate"/>
            </w:r>
            <w:r w:rsidRPr="00754B0C" w:rsidR="00754B0C">
              <w:rPr>
                <w:rStyle w:val="Hyperlink"/>
                <w:rFonts w:asciiTheme="majorHAnsi" w:hAnsiTheme="majorHAnsi" w:cstheme="majorHAnsi"/>
                <w:sz w:val="16"/>
                <w:szCs w:val="16"/>
              </w:rPr>
              <w:t>Telling Stories</w:t>
            </w:r>
          </w:p>
          <w:p w:rsidR="00BE521A" w:rsidP="00BE521A" w:rsidRDefault="00754B0C" w14:paraId="07AD72A3" w14:textId="5B7C01BC">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rsidRPr="00754B0C" w:rsidR="00754B0C" w:rsidP="00754B0C" w:rsidRDefault="00BE521A" w14:paraId="1AD25AE0" w14:textId="77777777">
            <w:pPr>
              <w:rPr>
                <w:rStyle w:val="Hyperlink"/>
                <w:rFonts w:asciiTheme="majorHAnsi" w:hAnsiTheme="majorHAnsi" w:cstheme="majorHAnsi"/>
                <w:sz w:val="16"/>
                <w:szCs w:val="16"/>
              </w:rPr>
            </w:pPr>
            <w:r>
              <w:rPr>
                <w:rFonts w:asciiTheme="majorHAnsi" w:hAnsiTheme="majorHAnsi" w:cstheme="majorHAnsi"/>
                <w:color w:val="7030A0"/>
                <w:sz w:val="16"/>
                <w:szCs w:val="16"/>
              </w:rPr>
              <w:t>Understand that when we make sculpture by moulding with our fingers it is called modelling (an additive process).</w:t>
            </w:r>
            <w:r w:rsidR="00754B0C">
              <w:rPr>
                <w:rFonts w:asciiTheme="majorHAnsi" w:hAnsiTheme="majorHAnsi" w:cstheme="majorHAnsi"/>
                <w:color w:val="7030A0"/>
                <w:sz w:val="16"/>
                <w:szCs w:val="16"/>
              </w:rPr>
              <w:t xml:space="preserv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r>
            <w:r w:rsidR="00754B0C">
              <w:rPr>
                <w:rFonts w:asciiTheme="majorHAnsi" w:hAnsiTheme="majorHAnsi" w:cstheme="majorHAnsi"/>
                <w:color w:val="7030A0"/>
                <w:sz w:val="16"/>
                <w:szCs w:val="16"/>
              </w:rPr>
              <w:fldChar w:fldCharType="separate"/>
            </w:r>
            <w:r w:rsidRPr="00754B0C" w:rsidR="00754B0C">
              <w:rPr>
                <w:rStyle w:val="Hyperlink"/>
                <w:rFonts w:asciiTheme="majorHAnsi" w:hAnsiTheme="majorHAnsi" w:cstheme="majorHAnsi"/>
                <w:sz w:val="16"/>
                <w:szCs w:val="16"/>
              </w:rPr>
              <w:t>Telling Stories</w:t>
            </w:r>
          </w:p>
          <w:p w:rsidR="00BE521A" w:rsidP="00BE521A" w:rsidRDefault="00754B0C" w14:paraId="1B386B6F" w14:textId="5ED0AB46">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r w:rsidRPr="001D71F8">
              <w:t xml:space="preserve"> </w:t>
            </w:r>
          </w:p>
          <w:p w:rsidRPr="00754B0C" w:rsidR="00754B0C" w:rsidP="00754B0C" w:rsidRDefault="00BE521A" w14:paraId="064787CE" w14:textId="77777777">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That clay and Modroc are soft materials which finally dry/set hard.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r>
            <w:r w:rsidR="00754B0C">
              <w:rPr>
                <w:rFonts w:asciiTheme="majorHAnsi" w:hAnsiTheme="majorHAnsi" w:cstheme="majorHAnsi"/>
                <w:color w:val="7030A0"/>
                <w:sz w:val="16"/>
                <w:szCs w:val="16"/>
              </w:rPr>
              <w:fldChar w:fldCharType="separate"/>
            </w:r>
            <w:r w:rsidRPr="00754B0C" w:rsidR="00754B0C">
              <w:rPr>
                <w:rStyle w:val="Hyperlink"/>
                <w:rFonts w:asciiTheme="majorHAnsi" w:hAnsiTheme="majorHAnsi" w:cstheme="majorHAnsi"/>
                <w:sz w:val="16"/>
                <w:szCs w:val="16"/>
              </w:rPr>
              <w:t>Telling Stories</w:t>
            </w:r>
          </w:p>
          <w:p w:rsidR="00BE521A" w:rsidP="00BE521A" w:rsidRDefault="00754B0C" w14:paraId="2D8DEDAF" w14:textId="69192476">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rsidRPr="00754B0C" w:rsidR="00754B0C" w:rsidP="00754B0C" w:rsidRDefault="00BE521A" w14:paraId="0498C266" w14:textId="77777777">
            <w:pPr>
              <w:rPr>
                <w:rStyle w:val="Hyperlink"/>
                <w:rFonts w:asciiTheme="majorHAnsi" w:hAnsiTheme="majorHAnsi" w:cstheme="majorHAnsi"/>
                <w:sz w:val="16"/>
                <w:szCs w:val="16"/>
              </w:rPr>
            </w:pPr>
            <w:r>
              <w:rPr>
                <w:rFonts w:asciiTheme="majorHAnsi" w:hAnsiTheme="majorHAnsi" w:cstheme="majorHAnsi"/>
                <w:color w:val="7030A0"/>
                <w:sz w:val="16"/>
                <w:szCs w:val="16"/>
              </w:rPr>
              <w:t xml:space="preserve">An armature is an interior framework which support a sculpture.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r>
            <w:r w:rsidR="00754B0C">
              <w:rPr>
                <w:rFonts w:asciiTheme="majorHAnsi" w:hAnsiTheme="majorHAnsi" w:cstheme="majorHAnsi"/>
                <w:color w:val="7030A0"/>
                <w:sz w:val="16"/>
                <w:szCs w:val="16"/>
              </w:rPr>
              <w:fldChar w:fldCharType="separate"/>
            </w:r>
            <w:r w:rsidRPr="00754B0C" w:rsidR="00754B0C">
              <w:rPr>
                <w:rStyle w:val="Hyperlink"/>
                <w:rFonts w:asciiTheme="majorHAnsi" w:hAnsiTheme="majorHAnsi" w:cstheme="majorHAnsi"/>
                <w:sz w:val="16"/>
                <w:szCs w:val="16"/>
              </w:rPr>
              <w:t>Telling Stories</w:t>
            </w:r>
          </w:p>
          <w:p w:rsidR="00BE521A" w:rsidP="00BE521A" w:rsidRDefault="00754B0C" w14:paraId="24AE0E80" w14:textId="3F761334">
            <w:pPr>
              <w:rPr>
                <w:rFonts w:asciiTheme="majorHAnsi" w:hAnsiTheme="majorHAnsi" w:cstheme="majorHAnsi"/>
                <w:color w:val="7030A0"/>
                <w:sz w:val="16"/>
                <w:szCs w:val="16"/>
              </w:rPr>
            </w:pPr>
            <w:r>
              <w:rPr>
                <w:rFonts w:asciiTheme="majorHAnsi" w:hAnsiTheme="majorHAnsi" w:cstheme="majorHAnsi"/>
                <w:color w:val="7030A0"/>
                <w:sz w:val="16"/>
                <w:szCs w:val="16"/>
              </w:rPr>
              <w:fldChar w:fldCharType="end"/>
            </w:r>
          </w:p>
          <w:p w:rsidR="00BE521A" w:rsidP="00BE521A" w:rsidRDefault="00BE521A" w14:paraId="446F0EAE" w14:textId="3215CF1E">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articulated drawings can be animated. </w:t>
            </w:r>
            <w:hyperlink w:history="1" r:id="rId148">
              <w:r w:rsidRPr="0050752D" w:rsidR="0050752D">
                <w:rPr>
                  <w:rStyle w:val="Hyperlink"/>
                  <w:rFonts w:asciiTheme="majorHAnsi" w:hAnsiTheme="majorHAnsi" w:cstheme="majorHAnsi"/>
                  <w:sz w:val="16"/>
                  <w:szCs w:val="16"/>
                </w:rPr>
                <w:t>Animated Drawings</w:t>
              </w:r>
            </w:hyperlink>
          </w:p>
          <w:p w:rsidR="00BE521A" w:rsidP="00BE521A" w:rsidRDefault="00465D88" w14:paraId="7392FC4E"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1EC6C5EB">
                <v:rect id="_x0000_i1041" style="width:468pt;height:.05pt;mso-width-percent:0;mso-height-percent:0;mso-width-percent:0;mso-height-percent:0" alt="" o:hr="t" o:hrstd="t" o:hralign="center" fillcolor="#a0a0a0" stroked="f"/>
              </w:pict>
            </w:r>
          </w:p>
          <w:p w:rsidRPr="00754B0C" w:rsidR="00754B0C" w:rsidP="00754B0C" w:rsidRDefault="00BE521A" w14:paraId="2FCB9279" w14:textId="77777777">
            <w:pPr>
              <w:rPr>
                <w:rStyle w:val="Hyperlink"/>
                <w:rFonts w:asciiTheme="majorHAnsi" w:hAnsiTheme="majorHAnsi" w:cstheme="majorHAnsi"/>
                <w:sz w:val="16"/>
                <w:szCs w:val="16"/>
              </w:rPr>
            </w:pPr>
            <w:r w:rsidRPr="00192359">
              <w:rPr>
                <w:rFonts w:asciiTheme="majorHAnsi" w:hAnsiTheme="majorHAnsi" w:cstheme="majorHAnsi"/>
                <w:color w:val="70AD47" w:themeColor="accent6"/>
                <w:sz w:val="16"/>
                <w:szCs w:val="16"/>
              </w:rPr>
              <w:t xml:space="preserve">Use Modroc or </w:t>
            </w:r>
            <w:proofErr w:type="gramStart"/>
            <w:r w:rsidRPr="00192359">
              <w:rPr>
                <w:rFonts w:asciiTheme="majorHAnsi" w:hAnsiTheme="majorHAnsi" w:cstheme="majorHAnsi"/>
                <w:color w:val="70AD47" w:themeColor="accent6"/>
                <w:sz w:val="16"/>
                <w:szCs w:val="16"/>
              </w:rPr>
              <w:t>air dry</w:t>
            </w:r>
            <w:proofErr w:type="gramEnd"/>
            <w:r w:rsidRPr="00192359">
              <w:rPr>
                <w:rFonts w:asciiTheme="majorHAnsi" w:hAnsiTheme="majorHAnsi" w:cstheme="majorHAnsi"/>
                <w:color w:val="70AD47" w:themeColor="accent6"/>
                <w:sz w:val="16"/>
                <w:szCs w:val="16"/>
              </w:rPr>
              <w:t xml:space="preserve"> clay to model characters inspired by literature. Consider form, texture, character, structure.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r>
            <w:r w:rsidR="00754B0C">
              <w:rPr>
                <w:rFonts w:asciiTheme="majorHAnsi" w:hAnsiTheme="majorHAnsi" w:cstheme="majorHAnsi"/>
                <w:color w:val="7030A0"/>
                <w:sz w:val="16"/>
                <w:szCs w:val="16"/>
              </w:rPr>
              <w:fldChar w:fldCharType="separate"/>
            </w:r>
            <w:r w:rsidRPr="00754B0C" w:rsidR="00754B0C">
              <w:rPr>
                <w:rStyle w:val="Hyperlink"/>
                <w:rFonts w:asciiTheme="majorHAnsi" w:hAnsiTheme="majorHAnsi" w:cstheme="majorHAnsi"/>
                <w:sz w:val="16"/>
                <w:szCs w:val="16"/>
              </w:rPr>
              <w:t>Telling Stories</w:t>
            </w:r>
          </w:p>
          <w:p w:rsidRPr="00192359" w:rsidR="00BE521A" w:rsidP="00BE521A" w:rsidRDefault="00754B0C" w14:paraId="607450EB" w14:textId="4F148BDB">
            <w:pPr>
              <w:rPr>
                <w:rFonts w:asciiTheme="majorHAnsi" w:hAnsiTheme="majorHAnsi" w:cstheme="majorHAnsi"/>
                <w:color w:val="70AD47" w:themeColor="accent6"/>
                <w:sz w:val="16"/>
                <w:szCs w:val="16"/>
              </w:rPr>
            </w:pPr>
            <w:r>
              <w:rPr>
                <w:rFonts w:asciiTheme="majorHAnsi" w:hAnsiTheme="majorHAnsi" w:cstheme="majorHAnsi"/>
                <w:color w:val="7030A0"/>
                <w:sz w:val="16"/>
                <w:szCs w:val="16"/>
              </w:rPr>
              <w:fldChar w:fldCharType="end"/>
            </w:r>
          </w:p>
          <w:p w:rsidRPr="00754B0C" w:rsidR="00754B0C" w:rsidP="00754B0C" w:rsidRDefault="00BE521A" w14:paraId="62464080" w14:textId="77777777">
            <w:pPr>
              <w:rPr>
                <w:rStyle w:val="Hyperlink"/>
                <w:rFonts w:asciiTheme="majorHAnsi" w:hAnsiTheme="majorHAnsi" w:cstheme="majorHAnsi"/>
                <w:sz w:val="16"/>
                <w:szCs w:val="16"/>
              </w:rPr>
            </w:pPr>
            <w:r w:rsidRPr="00192359">
              <w:rPr>
                <w:rFonts w:asciiTheme="majorHAnsi" w:hAnsiTheme="majorHAnsi" w:cstheme="majorHAnsi"/>
                <w:color w:val="70AD47" w:themeColor="accent6"/>
                <w:sz w:val="16"/>
                <w:szCs w:val="16"/>
              </w:rPr>
              <w:t xml:space="preserve">Make an armature to support the sculpture. </w:t>
            </w:r>
            <w:r w:rsidR="00754B0C">
              <w:rPr>
                <w:rFonts w:asciiTheme="majorHAnsi" w:hAnsiTheme="majorHAnsi" w:cstheme="majorHAnsi"/>
                <w:color w:val="7030A0"/>
                <w:sz w:val="16"/>
                <w:szCs w:val="16"/>
              </w:rPr>
              <w:fldChar w:fldCharType="begin"/>
            </w:r>
            <w:r w:rsidR="00754B0C">
              <w:rPr>
                <w:rFonts w:asciiTheme="majorHAnsi" w:hAnsiTheme="majorHAnsi" w:cstheme="majorHAnsi"/>
                <w:color w:val="7030A0"/>
                <w:sz w:val="16"/>
                <w:szCs w:val="16"/>
              </w:rPr>
              <w:instrText xml:space="preserve"> HYPERLINK "https://www.accessart.org.uk/telling-stories-through-making/" </w:instrText>
            </w:r>
            <w:r w:rsidR="00754B0C">
              <w:rPr>
                <w:rFonts w:asciiTheme="majorHAnsi" w:hAnsiTheme="majorHAnsi" w:cstheme="majorHAnsi"/>
                <w:color w:val="7030A0"/>
                <w:sz w:val="16"/>
                <w:szCs w:val="16"/>
              </w:rPr>
            </w:r>
            <w:r w:rsidR="00754B0C">
              <w:rPr>
                <w:rFonts w:asciiTheme="majorHAnsi" w:hAnsiTheme="majorHAnsi" w:cstheme="majorHAnsi"/>
                <w:color w:val="7030A0"/>
                <w:sz w:val="16"/>
                <w:szCs w:val="16"/>
              </w:rPr>
              <w:fldChar w:fldCharType="separate"/>
            </w:r>
            <w:r w:rsidRPr="00754B0C" w:rsidR="00754B0C">
              <w:rPr>
                <w:rStyle w:val="Hyperlink"/>
                <w:rFonts w:asciiTheme="majorHAnsi" w:hAnsiTheme="majorHAnsi" w:cstheme="majorHAnsi"/>
                <w:sz w:val="16"/>
                <w:szCs w:val="16"/>
              </w:rPr>
              <w:t>Telling Stories</w:t>
            </w:r>
          </w:p>
          <w:p w:rsidRPr="00192359" w:rsidR="00BE521A" w:rsidP="00BE521A" w:rsidRDefault="00754B0C" w14:paraId="6D285019" w14:textId="7F772AB4">
            <w:pPr>
              <w:rPr>
                <w:rFonts w:asciiTheme="majorHAnsi" w:hAnsiTheme="majorHAnsi" w:cstheme="majorHAnsi"/>
                <w:color w:val="70AD47" w:themeColor="accent6"/>
                <w:sz w:val="16"/>
                <w:szCs w:val="16"/>
              </w:rPr>
            </w:pPr>
            <w:r>
              <w:rPr>
                <w:rFonts w:asciiTheme="majorHAnsi" w:hAnsiTheme="majorHAnsi" w:cstheme="majorHAnsi"/>
                <w:color w:val="7030A0"/>
                <w:sz w:val="16"/>
                <w:szCs w:val="16"/>
              </w:rPr>
              <w:fldChar w:fldCharType="end"/>
            </w:r>
          </w:p>
          <w:p w:rsidRPr="001C3BAB" w:rsidR="00BE521A" w:rsidP="00BE521A" w:rsidRDefault="00BE521A" w14:paraId="68E88706" w14:textId="418DCCE2">
            <w:pPr>
              <w:rPr>
                <w:rFonts w:asciiTheme="majorHAnsi" w:hAnsiTheme="majorHAnsi" w:cstheme="majorHAnsi"/>
                <w:color w:val="70AD47" w:themeColor="accent6"/>
                <w:sz w:val="16"/>
                <w:szCs w:val="16"/>
              </w:rPr>
            </w:pPr>
            <w:r w:rsidRPr="00192359">
              <w:rPr>
                <w:rFonts w:asciiTheme="majorHAnsi" w:hAnsiTheme="majorHAnsi" w:cstheme="majorHAnsi"/>
                <w:color w:val="70AD47" w:themeColor="accent6"/>
                <w:sz w:val="16"/>
                <w:szCs w:val="16"/>
              </w:rPr>
              <w:t xml:space="preserve">Cut out drawings and make simple articulations to make drawings which can be animated. Combine with digital media to make animations. </w:t>
            </w:r>
            <w:hyperlink w:history="1" r:id="rId149">
              <w:r w:rsidRPr="0050752D" w:rsidR="0050752D">
                <w:rPr>
                  <w:rStyle w:val="Hyperlink"/>
                  <w:rFonts w:asciiTheme="majorHAnsi" w:hAnsiTheme="majorHAnsi" w:cstheme="majorHAnsi"/>
                  <w:sz w:val="16"/>
                  <w:szCs w:val="16"/>
                </w:rPr>
                <w:t>Animated Drawings</w:t>
              </w:r>
            </w:hyperlink>
          </w:p>
        </w:tc>
        <w:tc>
          <w:tcPr>
            <w:tcW w:w="3346" w:type="dxa"/>
          </w:tcPr>
          <w:p w:rsidR="00BE521A" w:rsidP="00BE521A" w:rsidRDefault="00BE521A" w14:paraId="2282777D" w14:textId="4C0B4B62">
            <w:pPr>
              <w:rPr>
                <w:rFonts w:asciiTheme="majorHAnsi" w:hAnsiTheme="majorHAnsi" w:cstheme="majorHAnsi"/>
                <w:color w:val="7030A0"/>
                <w:sz w:val="16"/>
                <w:szCs w:val="16"/>
              </w:rPr>
            </w:pPr>
            <w:r>
              <w:rPr>
                <w:rFonts w:asciiTheme="majorHAnsi" w:hAnsiTheme="majorHAnsi" w:cstheme="majorHAnsi"/>
                <w:color w:val="7030A0"/>
                <w:sz w:val="16"/>
                <w:szCs w:val="16"/>
              </w:rPr>
              <w:t xml:space="preserve">To understand that visual artists look to other artforms for inspiration. </w:t>
            </w:r>
            <w:r>
              <w:rPr>
                <w:rFonts w:asciiTheme="majorHAnsi" w:hAnsiTheme="majorHAnsi" w:cstheme="majorHAnsi"/>
                <w:color w:val="7030A0"/>
                <w:sz w:val="16"/>
                <w:szCs w:val="16"/>
              </w:rPr>
              <w:br/>
            </w:r>
            <w:r>
              <w:rPr>
                <w:rFonts w:asciiTheme="majorHAnsi" w:hAnsiTheme="majorHAnsi" w:cstheme="majorHAnsi"/>
                <w:color w:val="7030A0"/>
                <w:sz w:val="16"/>
                <w:szCs w:val="16"/>
              </w:rPr>
              <w:br/>
            </w:r>
            <w:r w:rsidRPr="00F5737E">
              <w:rPr>
                <w:rFonts w:asciiTheme="majorHAnsi" w:hAnsiTheme="majorHAnsi" w:cstheme="majorHAnsi"/>
                <w:color w:val="7030A0"/>
                <w:sz w:val="16"/>
                <w:szCs w:val="16"/>
              </w:rPr>
              <w:t xml:space="preserve">Look at the work of </w:t>
            </w:r>
            <w:r w:rsidR="00197AF7">
              <w:rPr>
                <w:rFonts w:asciiTheme="majorHAnsi" w:hAnsiTheme="majorHAnsi" w:cstheme="majorHAnsi"/>
                <w:color w:val="7030A0"/>
                <w:sz w:val="16"/>
                <w:szCs w:val="16"/>
              </w:rPr>
              <w:t>an artist</w:t>
            </w:r>
            <w:r>
              <w:rPr>
                <w:rFonts w:asciiTheme="majorHAnsi" w:hAnsiTheme="majorHAnsi" w:cstheme="majorHAnsi"/>
                <w:color w:val="7030A0"/>
                <w:sz w:val="16"/>
                <w:szCs w:val="16"/>
              </w:rPr>
              <w:t xml:space="preserve"> who uses gestural marks which convey movement, illustrators and makers who take inspiration from literature, painters who also use textiles and </w:t>
            </w:r>
            <w:r w:rsidR="00D226C0">
              <w:rPr>
                <w:rFonts w:asciiTheme="majorHAnsi" w:hAnsiTheme="majorHAnsi" w:cstheme="majorHAnsi"/>
                <w:color w:val="7030A0"/>
                <w:sz w:val="16"/>
                <w:szCs w:val="16"/>
              </w:rPr>
              <w:t>artists</w:t>
            </w:r>
            <w:r>
              <w:rPr>
                <w:rFonts w:asciiTheme="majorHAnsi" w:hAnsiTheme="majorHAnsi" w:cstheme="majorHAnsi"/>
                <w:color w:val="7030A0"/>
                <w:sz w:val="16"/>
                <w:szCs w:val="16"/>
              </w:rPr>
              <w:t xml:space="preserve"> who animate their work.</w:t>
            </w:r>
          </w:p>
          <w:p w:rsidR="00BE521A" w:rsidP="00BE521A" w:rsidRDefault="00BE521A" w14:paraId="022EBE92" w14:textId="77777777">
            <w:pPr>
              <w:rPr>
                <w:rFonts w:asciiTheme="majorHAnsi" w:hAnsiTheme="majorHAnsi" w:cstheme="majorHAnsi"/>
                <w:color w:val="7030A0"/>
                <w:sz w:val="16"/>
                <w:szCs w:val="16"/>
              </w:rPr>
            </w:pPr>
          </w:p>
          <w:p w:rsidR="00BE521A" w:rsidP="00BE521A" w:rsidRDefault="00BE521A" w14:paraId="56519771"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artists often collaborate on projects, bringing different skills together.   </w:t>
            </w:r>
          </w:p>
          <w:p w:rsidR="00BE521A" w:rsidP="00BE521A" w:rsidRDefault="00BE521A" w14:paraId="132BB0EF" w14:textId="77777777">
            <w:pPr>
              <w:rPr>
                <w:rFonts w:asciiTheme="majorHAnsi" w:hAnsiTheme="majorHAnsi" w:cstheme="majorHAnsi"/>
                <w:color w:val="7030A0"/>
                <w:sz w:val="16"/>
                <w:szCs w:val="16"/>
              </w:rPr>
            </w:pPr>
          </w:p>
          <w:p w:rsidRPr="00F5737E" w:rsidR="00BE521A" w:rsidP="00BE521A" w:rsidRDefault="00BE521A" w14:paraId="0E2F7401"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Deconstruct and discuss an original artwork, using the sketchbooks to make visual notes to nurture pupils own creative response to the work. </w:t>
            </w:r>
          </w:p>
          <w:p w:rsidRPr="00F5737E" w:rsidR="00BE521A" w:rsidP="00BE521A" w:rsidRDefault="00BE521A" w14:paraId="4D820029" w14:textId="77777777">
            <w:pPr>
              <w:rPr>
                <w:rFonts w:asciiTheme="majorHAnsi" w:hAnsiTheme="majorHAnsi" w:cstheme="majorHAnsi"/>
                <w:color w:val="7030A0"/>
                <w:sz w:val="16"/>
                <w:szCs w:val="16"/>
              </w:rPr>
            </w:pPr>
          </w:p>
          <w:p w:rsidR="00BE521A" w:rsidP="00BE521A" w:rsidRDefault="00BE521A" w14:paraId="0F4D0EC6" w14:textId="3F108E6B">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197AF7">
              <w:rPr>
                <w:rFonts w:asciiTheme="majorHAnsi" w:hAnsiTheme="majorHAnsi" w:cstheme="majorHAnsi"/>
                <w:color w:val="7030A0"/>
                <w:sz w:val="16"/>
                <w:szCs w:val="16"/>
              </w:rPr>
              <w:t xml:space="preserve"> </w:t>
            </w:r>
            <w:hyperlink w:history="1" r:id="rId150">
              <w:r w:rsidRPr="00197AF7" w:rsidR="00197AF7">
                <w:rPr>
                  <w:rStyle w:val="Hyperlink"/>
                  <w:rFonts w:asciiTheme="majorHAnsi" w:hAnsiTheme="majorHAnsi" w:cstheme="majorHAnsi"/>
                  <w:sz w:val="16"/>
                  <w:szCs w:val="16"/>
                </w:rPr>
                <w:t>All Pathways for Year 3</w:t>
              </w:r>
            </w:hyperlink>
          </w:p>
          <w:p w:rsidR="00BE521A" w:rsidP="00BE521A" w:rsidRDefault="00465D88" w14:paraId="1A3C684C"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615F56E">
                <v:rect id="_x0000_i1040" style="width:468pt;height:.05pt;mso-width-percent:0;mso-height-percent:0;mso-width-percent:0;mso-height-percent:0" alt="" o:hr="t" o:hrstd="t" o:hralign="center" fillcolor="#a0a0a0" stroked="f"/>
              </w:pict>
            </w:r>
          </w:p>
          <w:p w:rsidRPr="009B0FE2" w:rsidR="00BE521A" w:rsidP="00BE521A" w:rsidRDefault="00BE521A" w14:paraId="1A79DF16"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w:t>
            </w:r>
            <w:r w:rsidRPr="009B0FE2">
              <w:rPr>
                <w:rFonts w:asciiTheme="majorHAnsi" w:hAnsiTheme="majorHAnsi" w:cstheme="majorHAnsi"/>
                <w:color w:val="70AD47" w:themeColor="accent6"/>
                <w:sz w:val="16"/>
                <w:szCs w:val="16"/>
              </w:rPr>
              <w:t>”).</w:t>
            </w:r>
          </w:p>
          <w:p w:rsidRPr="009B0FE2" w:rsidR="00BE521A" w:rsidP="00BE521A" w:rsidRDefault="00BE521A" w14:paraId="507020AA" w14:textId="77777777">
            <w:pPr>
              <w:rPr>
                <w:rFonts w:asciiTheme="majorHAnsi" w:hAnsiTheme="majorHAnsi" w:cstheme="majorHAnsi"/>
                <w:color w:val="70AD47" w:themeColor="accent6"/>
                <w:sz w:val="16"/>
                <w:szCs w:val="16"/>
              </w:rPr>
            </w:pPr>
          </w:p>
          <w:p w:rsidR="00BE521A" w:rsidP="00BE521A" w:rsidRDefault="00BE521A" w14:paraId="78A1F325"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Present your own artwork (journey and any </w:t>
            </w:r>
            <w:proofErr w:type="gramStart"/>
            <w:r w:rsidRPr="009B0FE2">
              <w:rPr>
                <w:rFonts w:asciiTheme="majorHAnsi" w:hAnsiTheme="majorHAnsi" w:cstheme="majorHAnsi"/>
                <w:color w:val="70AD47" w:themeColor="accent6"/>
                <w:sz w:val="16"/>
                <w:szCs w:val="16"/>
              </w:rPr>
              <w:t>final outcome</w:t>
            </w:r>
            <w:proofErr w:type="gramEnd"/>
            <w:r w:rsidRPr="009B0FE2">
              <w:rPr>
                <w:rFonts w:asciiTheme="majorHAnsi" w:hAnsiTheme="majorHAnsi" w:cstheme="majorHAnsi"/>
                <w:color w:val="70AD47" w:themeColor="accent6"/>
                <w:sz w:val="16"/>
                <w:szCs w:val="16"/>
              </w:rPr>
              <w:t>), reflect and share verbally (“I enjoyed… This went well</w:t>
            </w:r>
            <w:r>
              <w:rPr>
                <w:rFonts w:asciiTheme="majorHAnsi" w:hAnsiTheme="majorHAnsi" w:cstheme="majorHAnsi"/>
                <w:color w:val="70AD47" w:themeColor="accent6"/>
                <w:sz w:val="16"/>
                <w:szCs w:val="16"/>
              </w:rPr>
              <w:t>… I would have liked… next time I might...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rsidR="00BE521A" w:rsidP="00BE521A" w:rsidRDefault="00BE521A" w14:paraId="77F9C707" w14:textId="77777777">
            <w:pPr>
              <w:rPr>
                <w:rFonts w:asciiTheme="majorHAnsi" w:hAnsiTheme="majorHAnsi" w:cstheme="majorHAnsi"/>
                <w:color w:val="70AD47" w:themeColor="accent6"/>
                <w:sz w:val="16"/>
                <w:szCs w:val="16"/>
              </w:rPr>
            </w:pPr>
          </w:p>
          <w:p w:rsidRPr="009B0FE2" w:rsidR="00BE521A" w:rsidP="00BE521A" w:rsidRDefault="00BE521A" w14:paraId="445549A9" w14:textId="7777777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rsidRPr="009B0FE2" w:rsidR="00BE521A" w:rsidP="00BE521A" w:rsidRDefault="00BE521A" w14:paraId="16F7A473" w14:textId="77777777">
            <w:pPr>
              <w:rPr>
                <w:rFonts w:asciiTheme="majorHAnsi" w:hAnsiTheme="majorHAnsi" w:cstheme="majorHAnsi"/>
                <w:color w:val="70AD47" w:themeColor="accent6"/>
                <w:sz w:val="16"/>
                <w:szCs w:val="16"/>
              </w:rPr>
            </w:pPr>
          </w:p>
          <w:p w:rsidRPr="009B0FE2" w:rsidR="00BE521A" w:rsidP="00BE521A" w:rsidRDefault="00BE521A" w14:paraId="356C9144"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w:t>
            </w:r>
            <w:proofErr w:type="gramStart"/>
            <w:r w:rsidRPr="009B0FE2">
              <w:rPr>
                <w:rFonts w:asciiTheme="majorHAnsi" w:hAnsiTheme="majorHAnsi" w:cstheme="majorHAnsi"/>
                <w:color w:val="70AD47" w:themeColor="accent6"/>
                <w:sz w:val="16"/>
                <w:szCs w:val="16"/>
              </w:rPr>
              <w:t>classmates</w:t>
            </w:r>
            <w:proofErr w:type="gramEnd"/>
            <w:r w:rsidRPr="009B0FE2">
              <w:rPr>
                <w:rFonts w:asciiTheme="majorHAnsi" w:hAnsiTheme="majorHAnsi" w:cstheme="majorHAnsi"/>
                <w:color w:val="70AD47" w:themeColor="accent6"/>
                <w:sz w:val="16"/>
                <w:szCs w:val="16"/>
              </w:rPr>
              <w:t xml:space="preserve">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rsidRPr="009B0FE2" w:rsidR="00BE521A" w:rsidP="00BE521A" w:rsidRDefault="00BE521A" w14:paraId="210DAE1A" w14:textId="77777777">
            <w:pPr>
              <w:rPr>
                <w:rFonts w:asciiTheme="majorHAnsi" w:hAnsiTheme="majorHAnsi" w:cstheme="majorHAnsi"/>
                <w:color w:val="70AD47" w:themeColor="accent6"/>
                <w:sz w:val="16"/>
                <w:szCs w:val="16"/>
              </w:rPr>
            </w:pPr>
          </w:p>
          <w:p w:rsidR="00BE521A" w:rsidP="00BE521A" w:rsidRDefault="00BE521A" w14:paraId="3B90D56F" w14:textId="259C4FFC">
            <w:r w:rsidRPr="009B0FE2">
              <w:rPr>
                <w:rFonts w:asciiTheme="majorHAnsi" w:hAnsiTheme="majorHAnsi" w:cstheme="majorHAnsi"/>
                <w:color w:val="70AD47" w:themeColor="accent6"/>
                <w:sz w:val="16"/>
                <w:szCs w:val="16"/>
              </w:rPr>
              <w:t xml:space="preserve">Document work using still image (photography) or by making a drawing of the work. If using </w:t>
            </w:r>
            <w:proofErr w:type="gramStart"/>
            <w:r w:rsidRPr="009B0FE2">
              <w:rPr>
                <w:rFonts w:asciiTheme="majorHAnsi" w:hAnsiTheme="majorHAnsi" w:cstheme="majorHAnsi"/>
                <w:color w:val="70AD47" w:themeColor="accent6"/>
                <w:sz w:val="16"/>
                <w:szCs w:val="16"/>
              </w:rPr>
              <w:t>photography</w:t>
            </w:r>
            <w:proofErr w:type="gramEnd"/>
            <w:r w:rsidRPr="009B0FE2">
              <w:rPr>
                <w:rFonts w:asciiTheme="majorHAnsi" w:hAnsiTheme="majorHAnsi" w:cstheme="majorHAnsi"/>
                <w:color w:val="70AD47" w:themeColor="accent6"/>
                <w:sz w:val="16"/>
                <w:szCs w:val="16"/>
              </w:rPr>
              <w:t xml:space="preserve"> consider lighting and focus. Some children may make films thinking about viewpoint, lighting &amp; perspective.</w:t>
            </w:r>
            <w:r w:rsidR="00197AF7">
              <w:rPr>
                <w:rFonts w:asciiTheme="majorHAnsi" w:hAnsiTheme="majorHAnsi" w:cstheme="majorHAnsi"/>
                <w:color w:val="70AD47" w:themeColor="accent6"/>
                <w:sz w:val="16"/>
                <w:szCs w:val="16"/>
              </w:rPr>
              <w:t xml:space="preserve"> </w:t>
            </w:r>
            <w:hyperlink w:history="1" r:id="rId151">
              <w:r w:rsidRPr="00197AF7" w:rsidR="00197AF7">
                <w:rPr>
                  <w:rStyle w:val="Hyperlink"/>
                  <w:rFonts w:asciiTheme="majorHAnsi" w:hAnsiTheme="majorHAnsi" w:cstheme="majorHAnsi"/>
                  <w:sz w:val="16"/>
                  <w:szCs w:val="16"/>
                </w:rPr>
                <w:t>All Pathways for Year 3</w:t>
              </w:r>
            </w:hyperlink>
          </w:p>
        </w:tc>
      </w:tr>
    </w:tbl>
    <w:p w:rsidR="003C1595" w:rsidRDefault="003C1595" w14:paraId="47726DCA" w14:textId="27DCDA33"/>
    <w:tbl>
      <w:tblPr>
        <w:tblStyle w:val="TableGrid"/>
        <w:tblW w:w="0" w:type="auto"/>
        <w:tblLook w:val="04A0" w:firstRow="1" w:lastRow="0" w:firstColumn="1" w:lastColumn="0" w:noHBand="0" w:noVBand="1"/>
      </w:tblPr>
      <w:tblGrid>
        <w:gridCol w:w="3114"/>
        <w:gridCol w:w="2835"/>
        <w:gridCol w:w="2693"/>
        <w:gridCol w:w="3402"/>
        <w:gridCol w:w="3346"/>
      </w:tblGrid>
      <w:tr w:rsidR="009555A8" w:rsidTr="00930CD3" w14:paraId="34DF347E" w14:textId="77777777">
        <w:tc>
          <w:tcPr>
            <w:tcW w:w="3114" w:type="dxa"/>
          </w:tcPr>
          <w:p w:rsidR="009555A8" w:rsidP="009555A8" w:rsidRDefault="009555A8" w14:paraId="20FEDEC1" w14:textId="6B166985">
            <w:r>
              <w:rPr>
                <w:b/>
                <w:bCs/>
                <w:sz w:val="28"/>
                <w:szCs w:val="28"/>
              </w:rPr>
              <w:t>Year 4</w:t>
            </w:r>
          </w:p>
        </w:tc>
        <w:tc>
          <w:tcPr>
            <w:tcW w:w="2835" w:type="dxa"/>
          </w:tcPr>
          <w:p w:rsidR="009555A8" w:rsidP="009555A8" w:rsidRDefault="006801DA" w14:paraId="5E651AEB" w14:textId="04EEB24D">
            <w:r>
              <w:rPr>
                <w:color w:val="7030A0"/>
              </w:rPr>
              <w:t xml:space="preserve">Purple = </w:t>
            </w:r>
            <w:r w:rsidRPr="00AA2FDC">
              <w:rPr>
                <w:color w:val="7030A0"/>
              </w:rPr>
              <w:t>Substantive Knowledge</w:t>
            </w:r>
          </w:p>
        </w:tc>
        <w:tc>
          <w:tcPr>
            <w:tcW w:w="2693" w:type="dxa"/>
          </w:tcPr>
          <w:p w:rsidR="009555A8" w:rsidP="009555A8" w:rsidRDefault="006801DA" w14:paraId="471FEF38" w14:textId="76A0C3B2">
            <w:r>
              <w:rPr>
                <w:color w:val="70AD47" w:themeColor="accent6"/>
              </w:rPr>
              <w:t>Green = I</w:t>
            </w:r>
            <w:r w:rsidRPr="00AA2FDC">
              <w:rPr>
                <w:color w:val="70AD47" w:themeColor="accent6"/>
              </w:rPr>
              <w:t>mplicit Knowledge / Skills</w:t>
            </w:r>
          </w:p>
        </w:tc>
        <w:tc>
          <w:tcPr>
            <w:tcW w:w="6748" w:type="dxa"/>
            <w:gridSpan w:val="2"/>
          </w:tcPr>
          <w:p w:rsidR="009555A8" w:rsidP="009555A8" w:rsidRDefault="009555A8" w14:paraId="546B566B" w14:textId="1E2D5FB3">
            <w:r w:rsidRPr="00AA2FDC">
              <w:rPr>
                <w:b/>
                <w:bCs/>
              </w:rPr>
              <w:t>www.accessart.org.uk</w:t>
            </w:r>
          </w:p>
        </w:tc>
      </w:tr>
      <w:tr w:rsidR="00EE2E8C" w:rsidTr="00930CD3" w14:paraId="4371246B" w14:textId="77777777">
        <w:tc>
          <w:tcPr>
            <w:tcW w:w="3114" w:type="dxa"/>
          </w:tcPr>
          <w:p w:rsidR="00EE2E8C" w:rsidP="00CE3AE9" w:rsidRDefault="00EE2E8C" w14:paraId="71ED95A5" w14:textId="2AC963DD">
            <w:r>
              <w:rPr>
                <w:b/>
                <w:bCs/>
                <w:sz w:val="28"/>
                <w:szCs w:val="28"/>
              </w:rPr>
              <w:t>Drawing</w:t>
            </w:r>
          </w:p>
        </w:tc>
        <w:tc>
          <w:tcPr>
            <w:tcW w:w="2835" w:type="dxa"/>
          </w:tcPr>
          <w:p w:rsidR="00EE2E8C" w:rsidP="00CE3AE9" w:rsidRDefault="00EE2E8C" w14:paraId="14CBC4C3" w14:textId="2AE1F387">
            <w:r>
              <w:rPr>
                <w:b/>
                <w:bCs/>
                <w:sz w:val="28"/>
                <w:szCs w:val="28"/>
              </w:rPr>
              <w:t>Sketchbooks</w:t>
            </w:r>
          </w:p>
        </w:tc>
        <w:tc>
          <w:tcPr>
            <w:tcW w:w="2693" w:type="dxa"/>
          </w:tcPr>
          <w:p w:rsidR="00EE2E8C" w:rsidP="00CE3AE9" w:rsidRDefault="00EE2E8C" w14:paraId="35624EB0" w14:textId="18F5DB9B">
            <w:r>
              <w:rPr>
                <w:b/>
                <w:bCs/>
                <w:sz w:val="28"/>
                <w:szCs w:val="28"/>
              </w:rPr>
              <w:t>Painting</w:t>
            </w:r>
          </w:p>
        </w:tc>
        <w:tc>
          <w:tcPr>
            <w:tcW w:w="3402" w:type="dxa"/>
          </w:tcPr>
          <w:p w:rsidR="00EE2E8C" w:rsidP="00CE3AE9" w:rsidRDefault="00EE2E8C" w14:paraId="17719300" w14:textId="780E5F22">
            <w:r>
              <w:rPr>
                <w:b/>
                <w:bCs/>
                <w:sz w:val="28"/>
                <w:szCs w:val="28"/>
              </w:rPr>
              <w:t>Making</w:t>
            </w:r>
          </w:p>
        </w:tc>
        <w:tc>
          <w:tcPr>
            <w:tcW w:w="3346" w:type="dxa"/>
          </w:tcPr>
          <w:p w:rsidR="00EE2E8C" w:rsidP="00CE3AE9" w:rsidRDefault="00EE2E8C" w14:paraId="7B213167" w14:textId="5A6485F9">
            <w:r w:rsidRPr="003F4BE6">
              <w:rPr>
                <w:b/>
                <w:bCs/>
                <w:sz w:val="18"/>
                <w:szCs w:val="18"/>
              </w:rPr>
              <w:t>Purpose/Visual Literacy/Articulation</w:t>
            </w:r>
          </w:p>
        </w:tc>
      </w:tr>
      <w:tr w:rsidR="00EE2E8C" w:rsidTr="00930CD3" w14:paraId="7A791BB8" w14:textId="77777777">
        <w:tc>
          <w:tcPr>
            <w:tcW w:w="3114" w:type="dxa"/>
          </w:tcPr>
          <w:p w:rsidR="00EE2E8C" w:rsidP="00EE2E8C" w:rsidRDefault="00EE2E8C" w14:paraId="17C500E3" w14:textId="56EDBF02">
            <w:pPr>
              <w:rPr>
                <w:rFonts w:asciiTheme="majorHAnsi" w:hAnsiTheme="majorHAnsi" w:cstheme="majorHAnsi"/>
                <w:color w:val="7030A0"/>
                <w:sz w:val="16"/>
                <w:szCs w:val="16"/>
              </w:rPr>
            </w:pPr>
            <w:r w:rsidRPr="002932C0">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artists and illustrators interpret narrative texts and create sequenced drawings</w:t>
            </w:r>
            <w:r w:rsidR="00346E7F">
              <w:rPr>
                <w:rFonts w:asciiTheme="majorHAnsi" w:hAnsiTheme="majorHAnsi" w:cstheme="majorHAnsi"/>
                <w:color w:val="7030A0"/>
                <w:sz w:val="16"/>
                <w:szCs w:val="16"/>
              </w:rPr>
              <w:t xml:space="preserve">. </w:t>
            </w:r>
            <w:hyperlink w:history="1" r:id="rId152">
              <w:r w:rsidRPr="00346E7F" w:rsidR="00346E7F">
                <w:rPr>
                  <w:rStyle w:val="Hyperlink"/>
                  <w:rFonts w:asciiTheme="majorHAnsi" w:hAnsiTheme="majorHAnsi" w:cstheme="majorHAnsi"/>
                  <w:sz w:val="16"/>
                  <w:szCs w:val="16"/>
                </w:rPr>
                <w:t>Storytelling Through Drawing</w:t>
              </w:r>
            </w:hyperlink>
          </w:p>
          <w:p w:rsidR="00EE2E8C" w:rsidP="00EE2E8C" w:rsidRDefault="00EE2E8C" w14:paraId="7BBFCB0B" w14:textId="77777777">
            <w:pPr>
              <w:rPr>
                <w:rFonts w:asciiTheme="majorHAnsi" w:hAnsiTheme="majorHAnsi" w:cstheme="majorHAnsi"/>
                <w:color w:val="7030A0"/>
                <w:sz w:val="16"/>
                <w:szCs w:val="16"/>
              </w:rPr>
            </w:pPr>
          </w:p>
          <w:p w:rsidR="00EE2E8C" w:rsidP="00EE2E8C" w:rsidRDefault="00EE2E8C" w14:paraId="07DD6940" w14:textId="401457D5">
            <w:pPr>
              <w:rPr>
                <w:rFonts w:asciiTheme="majorHAnsi" w:hAnsiTheme="majorHAnsi" w:cstheme="majorHAnsi"/>
                <w:color w:val="7030A0"/>
                <w:sz w:val="16"/>
                <w:szCs w:val="16"/>
              </w:rPr>
            </w:pPr>
            <w:r>
              <w:rPr>
                <w:rFonts w:asciiTheme="majorHAnsi" w:hAnsiTheme="majorHAnsi" w:cstheme="majorHAnsi"/>
                <w:color w:val="7030A0"/>
                <w:sz w:val="16"/>
                <w:szCs w:val="16"/>
              </w:rPr>
              <w:t>Understand artists can work with pattern for different reasons: Understand Surface Pattern Designers work to briefs to create patterns for products: Artists work with pattern to create paintings or other works.</w:t>
            </w:r>
            <w:r w:rsidR="00346E7F">
              <w:rPr>
                <w:rFonts w:asciiTheme="majorHAnsi" w:hAnsiTheme="majorHAnsi" w:cstheme="majorHAnsi"/>
                <w:color w:val="7030A0"/>
                <w:sz w:val="16"/>
                <w:szCs w:val="16"/>
              </w:rPr>
              <w:t xml:space="preserve"> </w:t>
            </w:r>
            <w:hyperlink w:history="1" r:id="rId153">
              <w:r w:rsidRPr="00346E7F" w:rsidR="00346E7F">
                <w:rPr>
                  <w:rStyle w:val="Hyperlink"/>
                  <w:rFonts w:asciiTheme="majorHAnsi" w:hAnsiTheme="majorHAnsi" w:cstheme="majorHAnsi"/>
                  <w:sz w:val="16"/>
                  <w:szCs w:val="16"/>
                </w:rPr>
                <w:t>Exploring Pattern</w:t>
              </w:r>
            </w:hyperlink>
          </w:p>
          <w:p w:rsidR="00EE2E8C" w:rsidP="00EE2E8C" w:rsidRDefault="00EE2E8C" w14:paraId="541B604A" w14:textId="77777777">
            <w:pPr>
              <w:rPr>
                <w:rFonts w:asciiTheme="majorHAnsi" w:hAnsiTheme="majorHAnsi" w:cstheme="majorHAnsi"/>
                <w:color w:val="7030A0"/>
                <w:sz w:val="16"/>
                <w:szCs w:val="16"/>
              </w:rPr>
            </w:pPr>
          </w:p>
          <w:p w:rsidR="00EE2E8C" w:rsidP="00EE2E8C" w:rsidRDefault="00EE2E8C" w14:paraId="3949DEE2" w14:textId="22F48F21">
            <w:pPr>
              <w:rPr>
                <w:rFonts w:asciiTheme="majorHAnsi" w:hAnsiTheme="majorHAnsi" w:cstheme="majorHAnsi"/>
                <w:color w:val="7030A0"/>
                <w:sz w:val="16"/>
                <w:szCs w:val="16"/>
              </w:rPr>
            </w:pPr>
            <w:r>
              <w:rPr>
                <w:rFonts w:asciiTheme="majorHAnsi" w:hAnsiTheme="majorHAnsi" w:cstheme="majorHAnsi"/>
                <w:color w:val="7030A0"/>
                <w:sz w:val="16"/>
                <w:szCs w:val="16"/>
              </w:rPr>
              <w:t>Understand working with pattern uses lots of different concepts including repetition, sequencing, symmetry.</w:t>
            </w:r>
            <w:r w:rsidR="00346E7F">
              <w:rPr>
                <w:rFonts w:asciiTheme="majorHAnsi" w:hAnsiTheme="majorHAnsi" w:cstheme="majorHAnsi"/>
                <w:color w:val="7030A0"/>
                <w:sz w:val="16"/>
                <w:szCs w:val="16"/>
              </w:rPr>
              <w:t xml:space="preserve"> </w:t>
            </w:r>
            <w:hyperlink w:history="1" r:id="rId154">
              <w:r w:rsidRPr="00346E7F" w:rsidR="00346E7F">
                <w:rPr>
                  <w:rStyle w:val="Hyperlink"/>
                  <w:rFonts w:asciiTheme="majorHAnsi" w:hAnsiTheme="majorHAnsi" w:cstheme="majorHAnsi"/>
                  <w:sz w:val="16"/>
                  <w:szCs w:val="16"/>
                </w:rPr>
                <w:t>Exploring Pattern</w:t>
              </w:r>
            </w:hyperlink>
          </w:p>
          <w:p w:rsidR="00EE2E8C" w:rsidP="00EE2E8C" w:rsidRDefault="00EE2E8C" w14:paraId="61F8626F" w14:textId="77777777">
            <w:pPr>
              <w:rPr>
                <w:rFonts w:asciiTheme="majorHAnsi" w:hAnsiTheme="majorHAnsi" w:cstheme="majorHAnsi"/>
                <w:color w:val="7030A0"/>
                <w:sz w:val="16"/>
                <w:szCs w:val="16"/>
              </w:rPr>
            </w:pPr>
          </w:p>
          <w:p w:rsidR="00EE2E8C" w:rsidP="00EE2E8C" w:rsidRDefault="00EE2E8C" w14:paraId="10E53077" w14:textId="42320128">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patterns can be purely decorative or hold symbolic significance. They can be personal or cultural. </w:t>
            </w:r>
            <w:hyperlink w:history="1" r:id="rId155">
              <w:r w:rsidRPr="00346E7F" w:rsidR="00346E7F">
                <w:rPr>
                  <w:rStyle w:val="Hyperlink"/>
                  <w:rFonts w:asciiTheme="majorHAnsi" w:hAnsiTheme="majorHAnsi" w:cstheme="majorHAnsi"/>
                  <w:sz w:val="16"/>
                  <w:szCs w:val="16"/>
                </w:rPr>
                <w:t>Exploring Pattern</w:t>
              </w:r>
            </w:hyperlink>
          </w:p>
          <w:p w:rsidRPr="00F5737E" w:rsidR="00EE2E8C" w:rsidP="00EE2E8C" w:rsidRDefault="00465D88" w14:paraId="43810D89"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5F782097">
                <v:rect id="_x0000_i1039" style="width:468pt;height:.05pt;mso-width-percent:0;mso-height-percent:0;mso-width-percent:0;mso-height-percent:0" alt="" o:hr="t" o:hrstd="t" o:hralign="center" fillcolor="#a0a0a0" stroked="f"/>
              </w:pict>
            </w:r>
          </w:p>
          <w:p w:rsidR="00EE2E8C" w:rsidP="00EE2E8C" w:rsidRDefault="00EE2E8C" w14:paraId="66377197" w14:textId="6C95F6F6">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Create owned narratives by arranging toys in staged scenes, using these as subject matter to explore creation of drawings using charcoal and chalk which convey drama and mood. Use light and portray light/shadow. </w:t>
            </w:r>
            <w:hyperlink w:history="1" r:id="rId156">
              <w:r w:rsidRPr="00346E7F" w:rsidR="00346E7F">
                <w:rPr>
                  <w:rStyle w:val="Hyperlink"/>
                  <w:rFonts w:asciiTheme="majorHAnsi" w:hAnsiTheme="majorHAnsi" w:cstheme="majorHAnsi"/>
                  <w:sz w:val="16"/>
                  <w:szCs w:val="16"/>
                </w:rPr>
                <w:t>Storytelling Through Drawing</w:t>
              </w:r>
            </w:hyperlink>
          </w:p>
          <w:p w:rsidRPr="00346E7F" w:rsidR="00EE2E8C" w:rsidP="00EE2E8C" w:rsidRDefault="00EE2E8C" w14:paraId="780D9780" w14:textId="77777777">
            <w:pPr>
              <w:rPr>
                <w:rFonts w:asciiTheme="majorHAnsi" w:hAnsiTheme="majorHAnsi" w:cstheme="majorHAnsi"/>
                <w:color w:val="70AD47" w:themeColor="accent6"/>
                <w:sz w:val="16"/>
                <w:szCs w:val="16"/>
              </w:rPr>
            </w:pPr>
          </w:p>
          <w:p w:rsidRPr="00346E7F" w:rsidR="00EE2E8C" w:rsidP="00EE2E8C" w:rsidRDefault="00EE2E8C" w14:paraId="3C7A0E0C" w14:textId="503028C3">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Interpret poetry or prose and create sequenced images in either an </w:t>
            </w:r>
            <w:proofErr w:type="spellStart"/>
            <w:r w:rsidRPr="00346E7F">
              <w:rPr>
                <w:rFonts w:asciiTheme="majorHAnsi" w:hAnsiTheme="majorHAnsi" w:cstheme="majorHAnsi"/>
                <w:color w:val="70AD47" w:themeColor="accent6"/>
                <w:sz w:val="16"/>
                <w:szCs w:val="16"/>
              </w:rPr>
              <w:t>accordian</w:t>
            </w:r>
            <w:proofErr w:type="spellEnd"/>
            <w:r w:rsidRPr="00346E7F">
              <w:rPr>
                <w:rFonts w:asciiTheme="majorHAnsi" w:hAnsiTheme="majorHAnsi" w:cstheme="majorHAnsi"/>
                <w:color w:val="70AD47" w:themeColor="accent6"/>
                <w:sz w:val="16"/>
                <w:szCs w:val="16"/>
              </w:rPr>
              <w:t xml:space="preserve"> or poetry comic format. Work in a variety of media according to intention, including handwriting pen, </w:t>
            </w:r>
            <w:proofErr w:type="gramStart"/>
            <w:r w:rsidRPr="00346E7F">
              <w:rPr>
                <w:rFonts w:asciiTheme="majorHAnsi" w:hAnsiTheme="majorHAnsi" w:cstheme="majorHAnsi"/>
                <w:color w:val="70AD47" w:themeColor="accent6"/>
                <w:sz w:val="16"/>
                <w:szCs w:val="16"/>
              </w:rPr>
              <w:t>graphite</w:t>
            </w:r>
            <w:proofErr w:type="gramEnd"/>
            <w:r w:rsidRPr="00346E7F">
              <w:rPr>
                <w:rFonts w:asciiTheme="majorHAnsi" w:hAnsiTheme="majorHAnsi" w:cstheme="majorHAnsi"/>
                <w:color w:val="70AD47" w:themeColor="accent6"/>
                <w:sz w:val="16"/>
                <w:szCs w:val="16"/>
              </w:rPr>
              <w:t xml:space="preserve"> or ink. </w:t>
            </w:r>
            <w:hyperlink w:history="1" r:id="rId157">
              <w:r w:rsidRPr="00346E7F" w:rsidR="00346E7F">
                <w:rPr>
                  <w:rStyle w:val="Hyperlink"/>
                  <w:rFonts w:asciiTheme="majorHAnsi" w:hAnsiTheme="majorHAnsi" w:cstheme="majorHAnsi"/>
                  <w:sz w:val="16"/>
                  <w:szCs w:val="16"/>
                </w:rPr>
                <w:t>Storytelling Through Drawing</w:t>
              </w:r>
            </w:hyperlink>
          </w:p>
          <w:p w:rsidRPr="00346E7F" w:rsidR="00EE2E8C" w:rsidP="00EE2E8C" w:rsidRDefault="00EE2E8C" w14:paraId="3179C8A3" w14:textId="77777777">
            <w:pPr>
              <w:rPr>
                <w:rFonts w:asciiTheme="majorHAnsi" w:hAnsiTheme="majorHAnsi" w:cstheme="majorHAnsi"/>
                <w:color w:val="70AD47" w:themeColor="accent6"/>
                <w:sz w:val="16"/>
                <w:szCs w:val="16"/>
              </w:rPr>
            </w:pPr>
          </w:p>
          <w:p w:rsidRPr="00346E7F" w:rsidR="00EE2E8C" w:rsidP="00EE2E8C" w:rsidRDefault="00EE2E8C" w14:paraId="2812ECBC" w14:textId="1363402A">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Use colour, composition, elements, line, shape to create pattern working with tessellations, repeat pattern or folding patterns. </w:t>
            </w:r>
            <w:hyperlink w:history="1" r:id="rId158">
              <w:r w:rsidRPr="00346E7F" w:rsidR="00346E7F">
                <w:rPr>
                  <w:rStyle w:val="Hyperlink"/>
                  <w:rFonts w:asciiTheme="majorHAnsi" w:hAnsiTheme="majorHAnsi" w:cstheme="majorHAnsi"/>
                  <w:sz w:val="16"/>
                  <w:szCs w:val="16"/>
                </w:rPr>
                <w:t>Exploring Pattern</w:t>
              </w:r>
            </w:hyperlink>
            <w:r w:rsidR="00346E7F">
              <w:rPr>
                <w:rFonts w:asciiTheme="majorHAnsi" w:hAnsiTheme="majorHAnsi" w:cstheme="majorHAnsi"/>
                <w:color w:val="70AD47" w:themeColor="accent6"/>
                <w:sz w:val="16"/>
                <w:szCs w:val="16"/>
              </w:rPr>
              <w:br/>
            </w:r>
          </w:p>
          <w:p w:rsidRPr="00172AC6" w:rsidR="00EE2E8C" w:rsidP="00EE2E8C" w:rsidRDefault="00382040" w14:paraId="668EFB34" w14:textId="149249F4">
            <w:pPr>
              <w:rPr>
                <w:rFonts w:asciiTheme="majorHAnsi" w:hAnsiTheme="majorHAnsi" w:cstheme="majorHAnsi"/>
                <w:color w:val="70AD47" w:themeColor="accent6"/>
                <w:sz w:val="16"/>
                <w:szCs w:val="16"/>
              </w:rPr>
            </w:pPr>
            <w:proofErr w:type="gramStart"/>
            <w:r>
              <w:rPr>
                <w:rFonts w:asciiTheme="majorHAnsi" w:hAnsiTheme="majorHAnsi" w:cstheme="majorHAnsi"/>
                <w:color w:val="70AD47" w:themeColor="accent6"/>
                <w:sz w:val="16"/>
                <w:szCs w:val="16"/>
              </w:rPr>
              <w:t xml:space="preserve">Use </w:t>
            </w:r>
            <w:r w:rsidR="00EE2E8C">
              <w:rPr>
                <w:rFonts w:asciiTheme="majorHAnsi" w:hAnsiTheme="majorHAnsi" w:cstheme="majorHAnsi"/>
                <w:color w:val="70AD47" w:themeColor="accent6"/>
                <w:sz w:val="16"/>
                <w:szCs w:val="16"/>
              </w:rPr>
              <w:t xml:space="preserve"> a</w:t>
            </w:r>
            <w:proofErr w:type="gramEnd"/>
            <w:r w:rsidR="00EE2E8C">
              <w:rPr>
                <w:rFonts w:asciiTheme="majorHAnsi" w:hAnsiTheme="majorHAnsi" w:cstheme="majorHAnsi"/>
                <w:color w:val="70AD47" w:themeColor="accent6"/>
                <w:sz w:val="16"/>
                <w:szCs w:val="16"/>
              </w:rPr>
              <w:t xml:space="preserve"> variety of drawing media including charcoal, graphite, wax resist and watercolour to make observational and experimental drawings. To feel able to take creative risks in pursuit of creating drawings with energy and feeling. </w:t>
            </w:r>
            <w:hyperlink w:history="1" r:id="rId159">
              <w:r w:rsidRPr="00346E7F" w:rsidR="00346E7F">
                <w:rPr>
                  <w:rStyle w:val="Hyperlink"/>
                  <w:rFonts w:asciiTheme="majorHAnsi" w:hAnsiTheme="majorHAnsi" w:cstheme="majorHAnsi"/>
                  <w:sz w:val="16"/>
                  <w:szCs w:val="16"/>
                </w:rPr>
                <w:t>Storytelling Through Drawing</w:t>
              </w:r>
            </w:hyperlink>
          </w:p>
        </w:tc>
        <w:tc>
          <w:tcPr>
            <w:tcW w:w="2835" w:type="dxa"/>
          </w:tcPr>
          <w:p w:rsidRPr="008B43EE" w:rsidR="00EE2E8C" w:rsidP="00EE2E8C" w:rsidRDefault="00EE2E8C" w14:paraId="2A79F602" w14:textId="3B0D3DDE">
            <w:pPr>
              <w:rPr>
                <w:rFonts w:asciiTheme="majorHAnsi" w:hAnsiTheme="majorHAnsi" w:cstheme="majorHAnsi"/>
                <w:color w:val="7030A0"/>
                <w:sz w:val="16"/>
                <w:szCs w:val="16"/>
              </w:rPr>
            </w:pPr>
            <w:r w:rsidRPr="008B43EE">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 xml:space="preserve">artists use sketchbooks for different purposes and that each artist will find their own ways of working in a sketchbook. </w:t>
            </w:r>
            <w:hyperlink w:history="1" r:id="rId160">
              <w:r w:rsidRPr="00D226C0" w:rsidR="00D226C0">
                <w:rPr>
                  <w:rStyle w:val="Hyperlink"/>
                  <w:rFonts w:asciiTheme="majorHAnsi" w:hAnsiTheme="majorHAnsi" w:cstheme="majorHAnsi"/>
                  <w:sz w:val="16"/>
                  <w:szCs w:val="16"/>
                </w:rPr>
                <w:t>All Pathways for Year 4</w:t>
              </w:r>
            </w:hyperlink>
          </w:p>
          <w:p w:rsidRPr="009F574F" w:rsidR="00EE2E8C" w:rsidP="00EE2E8C" w:rsidRDefault="00465D88" w14:paraId="23DF7B6D" w14:textId="77777777">
            <w:pPr>
              <w:rPr>
                <w:rFonts w:asciiTheme="majorHAnsi" w:hAnsiTheme="majorHAnsi" w:cstheme="majorHAnsi"/>
                <w:sz w:val="16"/>
                <w:szCs w:val="16"/>
              </w:rPr>
            </w:pPr>
            <w:r>
              <w:rPr>
                <w:rFonts w:asciiTheme="majorHAnsi" w:hAnsiTheme="majorHAnsi" w:cstheme="majorHAnsi"/>
                <w:noProof/>
                <w:sz w:val="16"/>
                <w:szCs w:val="16"/>
              </w:rPr>
              <w:pict w14:anchorId="418A4017">
                <v:rect id="_x0000_i1038" style="width:468pt;height:.05pt;mso-width-percent:0;mso-height-percent:0;mso-width-percent:0;mso-height-percent:0" alt="" o:hr="t" o:hrstd="t" o:hralign="center" fillcolor="#a0a0a0" stroked="f"/>
              </w:pict>
            </w:r>
          </w:p>
          <w:p w:rsidR="00172AC6" w:rsidP="00EE2E8C" w:rsidRDefault="00EE2E8C" w14:paraId="43160B4D" w14:textId="5E39DB11">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Use sketchbooks to: </w:t>
            </w:r>
          </w:p>
          <w:p w:rsidR="00172AC6" w:rsidP="00EE2E8C" w:rsidRDefault="00172AC6" w14:paraId="36CBF265" w14:textId="77777777">
            <w:pPr>
              <w:rPr>
                <w:rFonts w:asciiTheme="majorHAnsi" w:hAnsiTheme="majorHAnsi" w:cstheme="majorHAnsi"/>
                <w:color w:val="70AD47" w:themeColor="accent6"/>
                <w:sz w:val="16"/>
                <w:szCs w:val="16"/>
              </w:rPr>
            </w:pPr>
          </w:p>
          <w:p w:rsidR="00172AC6" w:rsidP="00EE2E8C" w:rsidRDefault="00172AC6" w14:paraId="05B95932" w14:textId="7C29915A">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Practise drawing skills.</w:t>
            </w:r>
            <w:r w:rsidR="00346E7F">
              <w:rPr>
                <w:rFonts w:asciiTheme="majorHAnsi" w:hAnsiTheme="majorHAnsi" w:cstheme="majorHAnsi"/>
                <w:color w:val="70AD47" w:themeColor="accent6"/>
                <w:sz w:val="16"/>
                <w:szCs w:val="16"/>
              </w:rPr>
              <w:t xml:space="preserve"> </w:t>
            </w:r>
            <w:hyperlink w:history="1" r:id="rId161">
              <w:r w:rsidRPr="00346E7F" w:rsid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w:history="1" r:id="rId162">
              <w:r w:rsidRPr="00346E7F" w:rsid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w:history="1" r:id="rId163">
              <w:r w:rsidRPr="003E3F4D" w:rsid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hyperlink w:history="1" r:id="rId164">
              <w:r w:rsidRPr="00930CD3" w:rsid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hyperlink w:history="1" r:id="rId165">
              <w:r w:rsidRPr="00930CD3" w:rsidR="00930CD3">
                <w:rPr>
                  <w:rStyle w:val="Hyperlink"/>
                  <w:rFonts w:asciiTheme="majorHAnsi" w:hAnsiTheme="majorHAnsi" w:cstheme="majorHAnsi"/>
                  <w:sz w:val="16"/>
                  <w:szCs w:val="16"/>
                </w:rPr>
                <w:t>Festival Feasts</w:t>
              </w:r>
            </w:hyperlink>
            <w:r w:rsidR="00EE2E8C">
              <w:rPr>
                <w:rFonts w:asciiTheme="majorHAnsi" w:hAnsiTheme="majorHAnsi" w:cstheme="majorHAnsi"/>
                <w:color w:val="70AD47" w:themeColor="accent6"/>
                <w:sz w:val="16"/>
                <w:szCs w:val="16"/>
              </w:rPr>
              <w:br/>
            </w:r>
            <w:r w:rsidR="00EE2E8C">
              <w:rPr>
                <w:rFonts w:asciiTheme="majorHAnsi" w:hAnsiTheme="majorHAnsi" w:cstheme="majorHAnsi"/>
                <w:color w:val="70AD47" w:themeColor="accent6"/>
                <w:sz w:val="16"/>
                <w:szCs w:val="16"/>
              </w:rPr>
              <w:br/>
            </w:r>
            <w:r w:rsidR="00EE2E8C">
              <w:rPr>
                <w:rFonts w:asciiTheme="majorHAnsi" w:hAnsiTheme="majorHAnsi" w:cstheme="majorHAnsi"/>
                <w:color w:val="70AD47" w:themeColor="accent6"/>
                <w:sz w:val="16"/>
                <w:szCs w:val="16"/>
              </w:rPr>
              <w:t xml:space="preserve">Make visual notes to record ideas and processes discovered through looking at other artists. </w:t>
            </w:r>
            <w:hyperlink w:history="1" r:id="rId166">
              <w:r w:rsidRPr="00346E7F" w:rsid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w:history="1" r:id="rId167">
              <w:r w:rsidRPr="00346E7F" w:rsid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w:history="1" r:id="rId168">
              <w:r w:rsidRPr="00346E7F" w:rsidR="003E3F4D">
                <w:rPr>
                  <w:rStyle w:val="Hyperlink"/>
                  <w:rFonts w:asciiTheme="majorHAnsi" w:hAnsiTheme="majorHAnsi" w:cstheme="majorHAnsi"/>
                  <w:sz w:val="16"/>
                  <w:szCs w:val="16"/>
                </w:rPr>
                <w:t>Art of Display</w:t>
              </w:r>
            </w:hyperlink>
            <w:r w:rsidR="003E3F4D">
              <w:rPr>
                <w:rFonts w:asciiTheme="majorHAnsi" w:hAnsiTheme="majorHAnsi" w:cstheme="majorHAnsi"/>
                <w:color w:val="7030A0"/>
                <w:sz w:val="16"/>
                <w:szCs w:val="16"/>
              </w:rPr>
              <w:t xml:space="preserve"> </w:t>
            </w:r>
            <w:hyperlink w:history="1" r:id="rId169">
              <w:r w:rsidRPr="003E3F4D" w:rsid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hyperlink w:history="1" r:id="rId170">
              <w:r w:rsidRPr="00930CD3" w:rsid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hyperlink w:history="1" r:id="rId171">
              <w:r w:rsidRPr="00930CD3" w:rsidR="00930CD3">
                <w:rPr>
                  <w:rStyle w:val="Hyperlink"/>
                  <w:rFonts w:asciiTheme="majorHAnsi" w:hAnsiTheme="majorHAnsi" w:cstheme="majorHAnsi"/>
                  <w:sz w:val="16"/>
                  <w:szCs w:val="16"/>
                </w:rPr>
                <w:t>Festival Feasts</w:t>
              </w:r>
            </w:hyperlink>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00EE2E8C">
              <w:rPr>
                <w:rFonts w:asciiTheme="majorHAnsi" w:hAnsiTheme="majorHAnsi" w:cstheme="majorHAnsi"/>
                <w:color w:val="70AD47" w:themeColor="accent6"/>
                <w:sz w:val="16"/>
                <w:szCs w:val="16"/>
              </w:rPr>
              <w:t xml:space="preserve">Test and experiment with materials. </w:t>
            </w:r>
            <w:hyperlink w:history="1" r:id="rId172">
              <w:r w:rsidRPr="00346E7F" w:rsid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w:history="1" r:id="rId173">
              <w:r w:rsidRPr="00346E7F" w:rsid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w:history="1" r:id="rId174">
              <w:r w:rsidRPr="003E3F4D" w:rsid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hyperlink w:history="1" r:id="rId175">
              <w:r w:rsidRPr="00930CD3" w:rsid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hyperlink w:history="1" r:id="rId176">
              <w:r w:rsidRPr="00930CD3" w:rsidR="00930CD3">
                <w:rPr>
                  <w:rStyle w:val="Hyperlink"/>
                  <w:rFonts w:asciiTheme="majorHAnsi" w:hAnsiTheme="majorHAnsi" w:cstheme="majorHAnsi"/>
                  <w:sz w:val="16"/>
                  <w:szCs w:val="16"/>
                </w:rPr>
                <w:t>Festival Feasts</w:t>
              </w:r>
            </w:hyperlink>
            <w:r>
              <w:rPr>
                <w:rFonts w:asciiTheme="majorHAnsi" w:hAnsiTheme="majorHAnsi" w:cstheme="majorHAnsi"/>
                <w:color w:val="70AD47" w:themeColor="accent6"/>
                <w:sz w:val="16"/>
                <w:szCs w:val="16"/>
              </w:rPr>
              <w:br/>
            </w:r>
            <w:r>
              <w:rPr>
                <w:rFonts w:asciiTheme="majorHAnsi" w:hAnsiTheme="majorHAnsi" w:cstheme="majorHAnsi"/>
                <w:color w:val="70AD47" w:themeColor="accent6"/>
                <w:sz w:val="16"/>
                <w:szCs w:val="16"/>
              </w:rPr>
              <w:br/>
            </w:r>
            <w:r w:rsidR="00EE2E8C">
              <w:rPr>
                <w:rFonts w:asciiTheme="majorHAnsi" w:hAnsiTheme="majorHAnsi" w:cstheme="majorHAnsi"/>
                <w:color w:val="70AD47" w:themeColor="accent6"/>
                <w:sz w:val="16"/>
                <w:szCs w:val="16"/>
              </w:rPr>
              <w:t xml:space="preserve">Brainstorm pattern, colour, line and shape. </w:t>
            </w:r>
            <w:hyperlink w:history="1" r:id="rId177">
              <w:r w:rsidRPr="00346E7F" w:rsid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w:history="1" r:id="rId178">
              <w:r w:rsidRPr="003E3F4D" w:rsidR="003E3F4D">
                <w:rPr>
                  <w:rStyle w:val="Hyperlink"/>
                  <w:rFonts w:asciiTheme="majorHAnsi" w:hAnsiTheme="majorHAnsi" w:cstheme="majorHAnsi"/>
                  <w:sz w:val="16"/>
                  <w:szCs w:val="16"/>
                </w:rPr>
                <w:t>Exploring Still Life</w:t>
              </w:r>
            </w:hyperlink>
            <w:r w:rsidR="00930CD3">
              <w:rPr>
                <w:rFonts w:asciiTheme="majorHAnsi" w:hAnsiTheme="majorHAnsi" w:cstheme="majorHAnsi"/>
                <w:color w:val="7030A0"/>
                <w:sz w:val="16"/>
                <w:szCs w:val="16"/>
              </w:rPr>
              <w:t xml:space="preserve"> </w:t>
            </w:r>
            <w:hyperlink w:history="1" r:id="rId179">
              <w:r w:rsidRPr="00930CD3" w:rsidR="00930CD3">
                <w:rPr>
                  <w:rStyle w:val="Hyperlink"/>
                  <w:rFonts w:asciiTheme="majorHAnsi" w:hAnsiTheme="majorHAnsi" w:cstheme="majorHAnsi"/>
                  <w:sz w:val="16"/>
                  <w:szCs w:val="16"/>
                </w:rPr>
                <w:t>Festival Feasts</w:t>
              </w:r>
            </w:hyperlink>
          </w:p>
          <w:p w:rsidR="00172AC6" w:rsidP="00EE2E8C" w:rsidRDefault="00172AC6" w14:paraId="2B032A03" w14:textId="77777777">
            <w:pPr>
              <w:rPr>
                <w:rFonts w:asciiTheme="majorHAnsi" w:hAnsiTheme="majorHAnsi" w:cstheme="majorHAnsi"/>
                <w:color w:val="70AD47" w:themeColor="accent6"/>
                <w:sz w:val="16"/>
                <w:szCs w:val="16"/>
              </w:rPr>
            </w:pPr>
          </w:p>
          <w:p w:rsidR="00EE2E8C" w:rsidP="00EE2E8C" w:rsidRDefault="00EE2E8C" w14:paraId="60837136" w14:textId="0B303820">
            <w:r>
              <w:rPr>
                <w:rFonts w:asciiTheme="majorHAnsi" w:hAnsiTheme="majorHAnsi" w:cstheme="majorHAnsi"/>
                <w:color w:val="70AD47" w:themeColor="accent6"/>
                <w:sz w:val="16"/>
                <w:szCs w:val="16"/>
              </w:rPr>
              <w:t>Brainstorm and explore ideas relating to performance art</w:t>
            </w:r>
            <w:r w:rsidR="00172AC6">
              <w:rPr>
                <w:rFonts w:asciiTheme="majorHAnsi" w:hAnsiTheme="majorHAnsi" w:cstheme="majorHAnsi"/>
                <w:color w:val="70AD47" w:themeColor="accent6"/>
                <w:sz w:val="16"/>
                <w:szCs w:val="16"/>
              </w:rPr>
              <w:t xml:space="preserve">. </w:t>
            </w:r>
            <w:hyperlink w:history="1" r:id="rId180">
              <w:r w:rsidRPr="00346E7F" w:rsidR="003E3F4D">
                <w:rPr>
                  <w:rStyle w:val="Hyperlink"/>
                  <w:rFonts w:asciiTheme="majorHAnsi" w:hAnsiTheme="majorHAnsi" w:cstheme="majorHAnsi"/>
                  <w:sz w:val="16"/>
                  <w:szCs w:val="16"/>
                </w:rPr>
                <w:t>Art of Display</w:t>
              </w:r>
            </w:hyperlink>
            <w:r w:rsidR="00172AC6">
              <w:rPr>
                <w:rFonts w:asciiTheme="majorHAnsi" w:hAnsiTheme="majorHAnsi" w:cstheme="majorHAnsi"/>
                <w:color w:val="70AD47" w:themeColor="accent6"/>
                <w:sz w:val="16"/>
                <w:szCs w:val="16"/>
              </w:rPr>
              <w:br/>
            </w:r>
            <w:r w:rsidR="00172AC6">
              <w:rPr>
                <w:rFonts w:asciiTheme="majorHAnsi" w:hAnsiTheme="majorHAnsi" w:cstheme="majorHAnsi"/>
                <w:color w:val="70AD47" w:themeColor="accent6"/>
                <w:sz w:val="16"/>
                <w:szCs w:val="16"/>
              </w:rPr>
              <w:br/>
            </w:r>
            <w:r w:rsidR="00172AC6">
              <w:rPr>
                <w:rFonts w:asciiTheme="majorHAnsi" w:hAnsiTheme="majorHAnsi" w:cstheme="majorHAnsi"/>
                <w:color w:val="70AD47" w:themeColor="accent6"/>
                <w:sz w:val="16"/>
                <w:szCs w:val="16"/>
              </w:rPr>
              <w:t>Reflect.</w:t>
            </w:r>
            <w:r w:rsidR="00346E7F">
              <w:rPr>
                <w:rFonts w:asciiTheme="majorHAnsi" w:hAnsiTheme="majorHAnsi" w:cstheme="majorHAnsi"/>
                <w:color w:val="70AD47" w:themeColor="accent6"/>
                <w:sz w:val="16"/>
                <w:szCs w:val="16"/>
              </w:rPr>
              <w:t xml:space="preserve"> </w:t>
            </w:r>
            <w:hyperlink w:history="1" r:id="rId181">
              <w:r w:rsidRPr="00346E7F" w:rsidR="00346E7F">
                <w:rPr>
                  <w:rStyle w:val="Hyperlink"/>
                  <w:rFonts w:asciiTheme="majorHAnsi" w:hAnsiTheme="majorHAnsi" w:cstheme="majorHAnsi"/>
                  <w:sz w:val="16"/>
                  <w:szCs w:val="16"/>
                </w:rPr>
                <w:t>Storytelling Through Drawing</w:t>
              </w:r>
            </w:hyperlink>
            <w:r w:rsidR="00346E7F">
              <w:rPr>
                <w:rFonts w:asciiTheme="majorHAnsi" w:hAnsiTheme="majorHAnsi" w:cstheme="majorHAnsi"/>
                <w:color w:val="7030A0"/>
                <w:sz w:val="16"/>
                <w:szCs w:val="16"/>
              </w:rPr>
              <w:t xml:space="preserve"> </w:t>
            </w:r>
            <w:hyperlink w:history="1" r:id="rId182">
              <w:r w:rsidRPr="00346E7F" w:rsidR="00346E7F">
                <w:rPr>
                  <w:rStyle w:val="Hyperlink"/>
                  <w:rFonts w:asciiTheme="majorHAnsi" w:hAnsiTheme="majorHAnsi" w:cstheme="majorHAnsi"/>
                  <w:sz w:val="16"/>
                  <w:szCs w:val="16"/>
                </w:rPr>
                <w:t>Exploring Pattern</w:t>
              </w:r>
            </w:hyperlink>
            <w:r w:rsidR="003E3F4D">
              <w:rPr>
                <w:rFonts w:asciiTheme="majorHAnsi" w:hAnsiTheme="majorHAnsi" w:cstheme="majorHAnsi"/>
                <w:color w:val="7030A0"/>
                <w:sz w:val="16"/>
                <w:szCs w:val="16"/>
              </w:rPr>
              <w:t xml:space="preserve"> </w:t>
            </w:r>
            <w:hyperlink w:history="1" r:id="rId183">
              <w:r w:rsidRPr="003E3F4D" w:rsidR="003E3F4D">
                <w:rPr>
                  <w:rStyle w:val="Hyperlink"/>
                  <w:rFonts w:asciiTheme="majorHAnsi" w:hAnsiTheme="majorHAnsi" w:cstheme="majorHAnsi"/>
                  <w:sz w:val="16"/>
                  <w:szCs w:val="16"/>
                </w:rPr>
                <w:t>Exploring Still Life</w:t>
              </w:r>
            </w:hyperlink>
            <w:r w:rsidR="003E3F4D">
              <w:rPr>
                <w:rFonts w:asciiTheme="majorHAnsi" w:hAnsiTheme="majorHAnsi" w:cstheme="majorHAnsi"/>
                <w:color w:val="7030A0"/>
                <w:sz w:val="16"/>
                <w:szCs w:val="16"/>
              </w:rPr>
              <w:t xml:space="preserve"> </w:t>
            </w:r>
            <w:hyperlink w:history="1" r:id="rId184">
              <w:r w:rsidRPr="00346E7F" w:rsidR="003E3F4D">
                <w:rPr>
                  <w:rStyle w:val="Hyperlink"/>
                  <w:rFonts w:asciiTheme="majorHAnsi" w:hAnsiTheme="majorHAnsi" w:cstheme="majorHAnsi"/>
                  <w:sz w:val="16"/>
                  <w:szCs w:val="16"/>
                </w:rPr>
                <w:t>Art of Display</w:t>
              </w:r>
            </w:hyperlink>
            <w:r w:rsidR="00930CD3">
              <w:rPr>
                <w:rFonts w:asciiTheme="majorHAnsi" w:hAnsiTheme="majorHAnsi" w:cstheme="majorHAnsi"/>
                <w:color w:val="7030A0"/>
                <w:sz w:val="16"/>
                <w:szCs w:val="16"/>
              </w:rPr>
              <w:t xml:space="preserve"> </w:t>
            </w:r>
            <w:hyperlink w:history="1" r:id="rId185">
              <w:r w:rsidRPr="00930CD3" w:rsidR="00930CD3">
                <w:rPr>
                  <w:rStyle w:val="Hyperlink"/>
                  <w:rFonts w:asciiTheme="majorHAnsi" w:hAnsiTheme="majorHAnsi" w:cstheme="majorHAnsi"/>
                  <w:sz w:val="16"/>
                  <w:szCs w:val="16"/>
                </w:rPr>
                <w:t>S</w:t>
              </w:r>
              <w:r w:rsidRPr="00930CD3" w:rsidR="00930CD3">
                <w:rPr>
                  <w:rStyle w:val="Hyperlink"/>
                  <w:rFonts w:asciiTheme="majorHAnsi" w:hAnsiTheme="majorHAnsi" w:cstheme="majorHAnsi"/>
                  <w:sz w:val="16"/>
                  <w:szCs w:val="16"/>
                </w:rPr>
                <w:t>c</w:t>
              </w:r>
              <w:r w:rsidRPr="00930CD3" w:rsidR="00930CD3">
                <w:rPr>
                  <w:rStyle w:val="Hyperlink"/>
                  <w:rFonts w:asciiTheme="majorHAnsi" w:hAnsiTheme="majorHAnsi" w:cstheme="majorHAnsi"/>
                  <w:sz w:val="16"/>
                  <w:szCs w:val="16"/>
                </w:rPr>
                <w:t>ulpture &amp; Structure</w:t>
              </w:r>
            </w:hyperlink>
            <w:r w:rsidR="00930CD3">
              <w:rPr>
                <w:rFonts w:asciiTheme="majorHAnsi" w:hAnsiTheme="majorHAnsi" w:cstheme="majorHAnsi"/>
                <w:color w:val="7030A0"/>
                <w:sz w:val="16"/>
                <w:szCs w:val="16"/>
              </w:rPr>
              <w:t xml:space="preserve"> </w:t>
            </w:r>
            <w:hyperlink w:history="1" r:id="rId186">
              <w:r w:rsidRPr="00930CD3" w:rsidR="00930CD3">
                <w:rPr>
                  <w:rStyle w:val="Hyperlink"/>
                  <w:rFonts w:asciiTheme="majorHAnsi" w:hAnsiTheme="majorHAnsi" w:cstheme="majorHAnsi"/>
                  <w:sz w:val="16"/>
                  <w:szCs w:val="16"/>
                </w:rPr>
                <w:t>Festival Feasts</w:t>
              </w:r>
            </w:hyperlink>
          </w:p>
        </w:tc>
        <w:tc>
          <w:tcPr>
            <w:tcW w:w="2693" w:type="dxa"/>
          </w:tcPr>
          <w:p w:rsidR="00EE2E8C" w:rsidP="00EE2E8C" w:rsidRDefault="00EE2E8C" w14:paraId="0BCE3791" w14:textId="5CC2DD3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still life name given to the genre of painting (or making) a collection of objects/elements. </w:t>
            </w:r>
            <w:hyperlink w:history="1" r:id="rId187">
              <w:r w:rsidRPr="003E3F4D" w:rsidR="003E3F4D">
                <w:rPr>
                  <w:rStyle w:val="Hyperlink"/>
                  <w:rFonts w:asciiTheme="majorHAnsi" w:hAnsiTheme="majorHAnsi" w:cstheme="majorHAnsi"/>
                  <w:sz w:val="16"/>
                  <w:szCs w:val="16"/>
                </w:rPr>
                <w:t>Exploring Still Life</w:t>
              </w:r>
            </w:hyperlink>
          </w:p>
          <w:p w:rsidR="00EE2E8C" w:rsidP="00EE2E8C" w:rsidRDefault="00EE2E8C" w14:paraId="013663B0" w14:textId="77777777">
            <w:pPr>
              <w:rPr>
                <w:rFonts w:asciiTheme="majorHAnsi" w:hAnsiTheme="majorHAnsi" w:cstheme="majorHAnsi"/>
                <w:color w:val="7030A0"/>
                <w:sz w:val="16"/>
                <w:szCs w:val="16"/>
              </w:rPr>
            </w:pPr>
          </w:p>
          <w:p w:rsidR="00EE2E8C" w:rsidP="00EE2E8C" w:rsidRDefault="00EE2E8C" w14:paraId="1E9AF848" w14:textId="1CBDC96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That still life is a genre which artists have enjoyed for hundreds of </w:t>
            </w:r>
            <w:proofErr w:type="gramStart"/>
            <w:r>
              <w:rPr>
                <w:rFonts w:asciiTheme="majorHAnsi" w:hAnsiTheme="majorHAnsi" w:cstheme="majorHAnsi"/>
                <w:color w:val="7030A0"/>
                <w:sz w:val="16"/>
                <w:szCs w:val="16"/>
              </w:rPr>
              <w:t>years,,</w:t>
            </w:r>
            <w:proofErr w:type="gramEnd"/>
            <w:r>
              <w:rPr>
                <w:rFonts w:asciiTheme="majorHAnsi" w:hAnsiTheme="majorHAnsi" w:cstheme="majorHAnsi"/>
                <w:color w:val="7030A0"/>
                <w:sz w:val="16"/>
                <w:szCs w:val="16"/>
              </w:rPr>
              <w:t xml:space="preserve"> and which contemporary artists still explore today. </w:t>
            </w:r>
            <w:hyperlink w:history="1" r:id="rId188">
              <w:r w:rsidRPr="003E3F4D" w:rsidR="003E3F4D">
                <w:rPr>
                  <w:rStyle w:val="Hyperlink"/>
                  <w:rFonts w:asciiTheme="majorHAnsi" w:hAnsiTheme="majorHAnsi" w:cstheme="majorHAnsi"/>
                  <w:sz w:val="16"/>
                  <w:szCs w:val="16"/>
                </w:rPr>
                <w:t>Exploring Still Life</w:t>
              </w:r>
            </w:hyperlink>
          </w:p>
          <w:p w:rsidR="00EE2E8C" w:rsidP="00EE2E8C" w:rsidRDefault="00465D88" w14:paraId="3A33B57A"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F95AE3C">
                <v:rect id="_x0000_i1037" style="width:468pt;height:.05pt;mso-width-percent:0;mso-height-percent:0;mso-width-percent:0;mso-height-percent:0" alt="" o:hr="t" o:hrstd="t" o:hralign="center" fillcolor="#a0a0a0" stroked="f"/>
              </w:pict>
            </w:r>
          </w:p>
          <w:p w:rsidRPr="00346E7F" w:rsidR="00EE2E8C" w:rsidP="00EE2E8C" w:rsidRDefault="00EE2E8C" w14:paraId="6CC5EE0F" w14:textId="37E4FFD6">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 To </w:t>
            </w:r>
            <w:r w:rsidRPr="00346E7F">
              <w:rPr>
                <w:rFonts w:asciiTheme="majorHAnsi" w:hAnsiTheme="majorHAnsi" w:cstheme="majorHAnsi"/>
                <w:color w:val="70AD47" w:themeColor="accent6"/>
                <w:sz w:val="16"/>
                <w:szCs w:val="16"/>
              </w:rPr>
              <w:t xml:space="preserve">explore colour (and colour mixing), line, shape, </w:t>
            </w:r>
            <w:proofErr w:type="gramStart"/>
            <w:r w:rsidRPr="00346E7F">
              <w:rPr>
                <w:rFonts w:asciiTheme="majorHAnsi" w:hAnsiTheme="majorHAnsi" w:cstheme="majorHAnsi"/>
                <w:color w:val="70AD47" w:themeColor="accent6"/>
                <w:sz w:val="16"/>
                <w:szCs w:val="16"/>
              </w:rPr>
              <w:t>pattern</w:t>
            </w:r>
            <w:proofErr w:type="gramEnd"/>
            <w:r w:rsidRPr="00346E7F">
              <w:rPr>
                <w:rFonts w:asciiTheme="majorHAnsi" w:hAnsiTheme="majorHAnsi" w:cstheme="majorHAnsi"/>
                <w:color w:val="70AD47" w:themeColor="accent6"/>
                <w:sz w:val="16"/>
                <w:szCs w:val="16"/>
              </w:rPr>
              <w:t xml:space="preserve"> and composition in creating a still life. To consider lighting, surface, </w:t>
            </w:r>
            <w:proofErr w:type="gramStart"/>
            <w:r w:rsidRPr="00346E7F">
              <w:rPr>
                <w:rFonts w:asciiTheme="majorHAnsi" w:hAnsiTheme="majorHAnsi" w:cstheme="majorHAnsi"/>
                <w:color w:val="70AD47" w:themeColor="accent6"/>
                <w:sz w:val="16"/>
                <w:szCs w:val="16"/>
              </w:rPr>
              <w:t>foreground</w:t>
            </w:r>
            <w:proofErr w:type="gramEnd"/>
            <w:r w:rsidRPr="00346E7F">
              <w:rPr>
                <w:rFonts w:asciiTheme="majorHAnsi" w:hAnsiTheme="majorHAnsi" w:cstheme="majorHAnsi"/>
                <w:color w:val="70AD47" w:themeColor="accent6"/>
                <w:sz w:val="16"/>
                <w:szCs w:val="16"/>
              </w:rPr>
              <w:t xml:space="preserve"> and background. </w:t>
            </w:r>
            <w:hyperlink w:history="1" r:id="rId189">
              <w:r w:rsidRPr="003E3F4D" w:rsidR="003E3F4D">
                <w:rPr>
                  <w:rStyle w:val="Hyperlink"/>
                  <w:rFonts w:asciiTheme="majorHAnsi" w:hAnsiTheme="majorHAnsi" w:cstheme="majorHAnsi"/>
                  <w:sz w:val="16"/>
                  <w:szCs w:val="16"/>
                </w:rPr>
                <w:t>Exploring Still Life</w:t>
              </w:r>
            </w:hyperlink>
          </w:p>
          <w:p w:rsidRPr="00346E7F" w:rsidR="00EE2E8C" w:rsidP="00EE2E8C" w:rsidRDefault="00EE2E8C" w14:paraId="004AAACB" w14:textId="77777777">
            <w:pPr>
              <w:rPr>
                <w:rFonts w:asciiTheme="majorHAnsi" w:hAnsiTheme="majorHAnsi" w:cstheme="majorHAnsi"/>
                <w:color w:val="70AD47" w:themeColor="accent6"/>
                <w:sz w:val="16"/>
                <w:szCs w:val="16"/>
              </w:rPr>
            </w:pPr>
          </w:p>
          <w:p w:rsidR="00EE2E8C" w:rsidP="00EE2E8C" w:rsidRDefault="00EE2E8C" w14:paraId="4B86CC3E" w14:textId="5AFB0991">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To use close observation and try different hues and tones to capture 3d form in 2 dimensions. (Option to use collage from painted sheets).</w:t>
            </w:r>
            <w:r w:rsidR="003E3F4D">
              <w:rPr>
                <w:rFonts w:asciiTheme="majorHAnsi" w:hAnsiTheme="majorHAnsi" w:cstheme="majorHAnsi"/>
                <w:color w:val="70AD47" w:themeColor="accent6"/>
                <w:sz w:val="16"/>
                <w:szCs w:val="16"/>
              </w:rPr>
              <w:t xml:space="preserve"> </w:t>
            </w:r>
            <w:hyperlink w:history="1" r:id="rId190">
              <w:r w:rsidRPr="003E3F4D" w:rsidR="003E3F4D">
                <w:rPr>
                  <w:rStyle w:val="Hyperlink"/>
                  <w:rFonts w:asciiTheme="majorHAnsi" w:hAnsiTheme="majorHAnsi" w:cstheme="majorHAnsi"/>
                  <w:sz w:val="16"/>
                  <w:szCs w:val="16"/>
                </w:rPr>
                <w:t>Exploring Still Life</w:t>
              </w:r>
            </w:hyperlink>
          </w:p>
          <w:p w:rsidR="00EE2E8C" w:rsidP="00EE2E8C" w:rsidRDefault="00EE2E8C" w14:paraId="0D563D98" w14:textId="77777777">
            <w:pPr>
              <w:rPr>
                <w:rFonts w:asciiTheme="majorHAnsi" w:hAnsiTheme="majorHAnsi" w:cstheme="majorHAnsi"/>
                <w:color w:val="70AD47" w:themeColor="accent6"/>
                <w:sz w:val="16"/>
                <w:szCs w:val="16"/>
              </w:rPr>
            </w:pPr>
          </w:p>
          <w:p w:rsidR="00EE2E8C" w:rsidP="00EE2E8C" w:rsidRDefault="00EE2E8C" w14:paraId="4085B4A1" w14:textId="6BAAD371">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Options to work in clay, making reliefs inspired by fruit still lives, or make 3d graphic still lives using ink and foamboard. </w:t>
            </w:r>
            <w:hyperlink w:history="1" r:id="rId191">
              <w:r w:rsidRPr="003E3F4D" w:rsidR="003E3F4D">
                <w:rPr>
                  <w:rStyle w:val="Hyperlink"/>
                  <w:rFonts w:asciiTheme="majorHAnsi" w:hAnsiTheme="majorHAnsi" w:cstheme="majorHAnsi"/>
                  <w:sz w:val="16"/>
                  <w:szCs w:val="16"/>
                </w:rPr>
                <w:t>Exploring Still Life</w:t>
              </w:r>
            </w:hyperlink>
          </w:p>
          <w:p w:rsidR="00EE2E8C" w:rsidP="00EE2E8C" w:rsidRDefault="00EE2E8C" w14:paraId="646F581B" w14:textId="77777777">
            <w:pPr>
              <w:rPr>
                <w:rFonts w:asciiTheme="majorHAnsi" w:hAnsiTheme="majorHAnsi" w:cstheme="majorHAnsi"/>
                <w:color w:val="70AD47" w:themeColor="accent6"/>
                <w:sz w:val="16"/>
                <w:szCs w:val="16"/>
              </w:rPr>
            </w:pPr>
          </w:p>
          <w:p w:rsidR="00EE2E8C" w:rsidP="00EE2E8C" w:rsidRDefault="00EE2E8C" w14:paraId="1E93F8ED" w14:textId="51BBF6DE">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To explore painting on different surfaces, </w:t>
            </w:r>
            <w:proofErr w:type="gramStart"/>
            <w:r>
              <w:rPr>
                <w:rFonts w:asciiTheme="majorHAnsi" w:hAnsiTheme="majorHAnsi" w:cstheme="majorHAnsi"/>
                <w:color w:val="70AD47" w:themeColor="accent6"/>
                <w:sz w:val="16"/>
                <w:szCs w:val="16"/>
              </w:rPr>
              <w:t>e.g.</w:t>
            </w:r>
            <w:proofErr w:type="gramEnd"/>
            <w:r>
              <w:rPr>
                <w:rFonts w:asciiTheme="majorHAnsi" w:hAnsiTheme="majorHAnsi" w:cstheme="majorHAnsi"/>
                <w:color w:val="70AD47" w:themeColor="accent6"/>
                <w:sz w:val="16"/>
                <w:szCs w:val="16"/>
              </w:rPr>
              <w:t xml:space="preserve"> fabric, and combine paint with 3d making. </w:t>
            </w:r>
            <w:hyperlink w:history="1" r:id="rId192">
              <w:r w:rsidRPr="00930CD3" w:rsidR="00930CD3">
                <w:rPr>
                  <w:rStyle w:val="Hyperlink"/>
                  <w:rFonts w:asciiTheme="majorHAnsi" w:hAnsiTheme="majorHAnsi" w:cstheme="majorHAnsi"/>
                  <w:sz w:val="16"/>
                  <w:szCs w:val="16"/>
                </w:rPr>
                <w:t>Festival Feasts</w:t>
              </w:r>
            </w:hyperlink>
          </w:p>
          <w:p w:rsidR="00EE2E8C" w:rsidP="00EE2E8C" w:rsidRDefault="00EE2E8C" w14:paraId="2DC14BE7" w14:textId="77777777">
            <w:pPr>
              <w:rPr>
                <w:rFonts w:asciiTheme="majorHAnsi" w:hAnsiTheme="majorHAnsi" w:cstheme="majorHAnsi"/>
                <w:color w:val="70AD47" w:themeColor="accent6"/>
                <w:sz w:val="16"/>
                <w:szCs w:val="16"/>
              </w:rPr>
            </w:pPr>
          </w:p>
          <w:p w:rsidR="00EE2E8C" w:rsidP="00EE2E8C" w:rsidRDefault="00EE2E8C" w14:paraId="2FC16D6D" w14:textId="32FA72D3">
            <w:r>
              <w:rPr>
                <w:rFonts w:asciiTheme="majorHAnsi" w:hAnsiTheme="majorHAnsi" w:cstheme="majorHAnsi"/>
                <w:color w:val="70AD47" w:themeColor="accent6"/>
                <w:sz w:val="16"/>
                <w:szCs w:val="16"/>
              </w:rPr>
              <w:t xml:space="preserve">To make work as part of a community/class and understand how everyone can contribute towards a larger artwork. </w:t>
            </w:r>
            <w:hyperlink w:history="1" r:id="rId193">
              <w:r w:rsidRPr="00930CD3" w:rsidR="00930CD3">
                <w:rPr>
                  <w:rStyle w:val="Hyperlink"/>
                  <w:rFonts w:asciiTheme="majorHAnsi" w:hAnsiTheme="majorHAnsi" w:cstheme="majorHAnsi"/>
                  <w:sz w:val="16"/>
                  <w:szCs w:val="16"/>
                </w:rPr>
                <w:t>Festival Feasts</w:t>
              </w:r>
            </w:hyperlink>
          </w:p>
        </w:tc>
        <w:tc>
          <w:tcPr>
            <w:tcW w:w="3402" w:type="dxa"/>
          </w:tcPr>
          <w:p w:rsidR="00EE2E8C" w:rsidP="00EE2E8C" w:rsidRDefault="00EE2E8C" w14:paraId="20C17609" w14:textId="2326044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 plinth is a device for establishing the importance or context of a sculptural object. </w:t>
            </w:r>
            <w:hyperlink w:history="1" r:id="rId194">
              <w:r w:rsidRPr="00346E7F" w:rsidR="00346E7F">
                <w:rPr>
                  <w:rStyle w:val="Hyperlink"/>
                  <w:rFonts w:asciiTheme="majorHAnsi" w:hAnsiTheme="majorHAnsi" w:cstheme="majorHAnsi"/>
                  <w:sz w:val="16"/>
                  <w:szCs w:val="16"/>
                </w:rPr>
                <w:t>Art of Display</w:t>
              </w:r>
            </w:hyperlink>
          </w:p>
          <w:p w:rsidR="00EE2E8C" w:rsidP="00EE2E8C" w:rsidRDefault="00EE2E8C" w14:paraId="38DA03B2" w14:textId="77777777">
            <w:pPr>
              <w:rPr>
                <w:rFonts w:asciiTheme="majorHAnsi" w:hAnsiTheme="majorHAnsi" w:cstheme="majorHAnsi"/>
                <w:color w:val="7030A0"/>
                <w:sz w:val="16"/>
                <w:szCs w:val="16"/>
              </w:rPr>
            </w:pPr>
          </w:p>
          <w:p w:rsidR="00EE2E8C" w:rsidP="00EE2E8C" w:rsidRDefault="00EE2E8C" w14:paraId="1ECCA7FF" w14:textId="0281308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artists can re-present objects, in a particular context with a particular intention, to change the meaning of that object. </w:t>
            </w:r>
            <w:hyperlink w:history="1" r:id="rId195">
              <w:r w:rsidRPr="00346E7F" w:rsidR="003E3F4D">
                <w:rPr>
                  <w:rStyle w:val="Hyperlink"/>
                  <w:rFonts w:asciiTheme="majorHAnsi" w:hAnsiTheme="majorHAnsi" w:cstheme="majorHAnsi"/>
                  <w:sz w:val="16"/>
                  <w:szCs w:val="16"/>
                </w:rPr>
                <w:t>Art of Display</w:t>
              </w:r>
            </w:hyperlink>
          </w:p>
          <w:p w:rsidR="00EE2E8C" w:rsidP="00EE2E8C" w:rsidRDefault="00EE2E8C" w14:paraId="2C559D6E" w14:textId="77777777">
            <w:pPr>
              <w:rPr>
                <w:rFonts w:asciiTheme="majorHAnsi" w:hAnsiTheme="majorHAnsi" w:cstheme="majorHAnsi"/>
                <w:color w:val="7030A0"/>
                <w:sz w:val="16"/>
                <w:szCs w:val="16"/>
              </w:rPr>
            </w:pPr>
          </w:p>
          <w:p w:rsidR="00EE2E8C" w:rsidP="00EE2E8C" w:rsidRDefault="00EE2E8C" w14:paraId="6B855CD9" w14:textId="0097AE03">
            <w:pPr>
              <w:rPr>
                <w:rFonts w:asciiTheme="majorHAnsi" w:hAnsiTheme="majorHAnsi" w:cstheme="majorHAnsi"/>
                <w:color w:val="7030A0"/>
                <w:sz w:val="16"/>
                <w:szCs w:val="16"/>
              </w:rPr>
            </w:pPr>
            <w:r>
              <w:rPr>
                <w:rFonts w:asciiTheme="majorHAnsi" w:hAnsiTheme="majorHAnsi" w:cstheme="majorHAnsi"/>
                <w:color w:val="7030A0"/>
                <w:sz w:val="16"/>
                <w:szCs w:val="16"/>
              </w:rPr>
              <w:t>To understand that sometimes people themselves can be the object, as in performance art.</w:t>
            </w:r>
            <w:r w:rsidR="003E3F4D">
              <w:rPr>
                <w:rFonts w:asciiTheme="majorHAnsi" w:hAnsiTheme="majorHAnsi" w:cstheme="majorHAnsi"/>
                <w:color w:val="7030A0"/>
                <w:sz w:val="16"/>
                <w:szCs w:val="16"/>
              </w:rPr>
              <w:t xml:space="preserve"> </w:t>
            </w:r>
            <w:hyperlink w:history="1" r:id="rId196">
              <w:r w:rsidRPr="00346E7F" w:rsidR="003E3F4D">
                <w:rPr>
                  <w:rStyle w:val="Hyperlink"/>
                  <w:rFonts w:asciiTheme="majorHAnsi" w:hAnsiTheme="majorHAnsi" w:cstheme="majorHAnsi"/>
                  <w:sz w:val="16"/>
                  <w:szCs w:val="16"/>
                </w:rPr>
                <w:t>Art of Display</w:t>
              </w:r>
            </w:hyperlink>
          </w:p>
          <w:p w:rsidR="00EE2E8C" w:rsidP="00EE2E8C" w:rsidRDefault="00EE2E8C" w14:paraId="7647F381" w14:textId="77777777">
            <w:pPr>
              <w:rPr>
                <w:rFonts w:asciiTheme="majorHAnsi" w:hAnsiTheme="majorHAnsi" w:cstheme="majorHAnsi"/>
                <w:color w:val="7030A0"/>
                <w:sz w:val="16"/>
                <w:szCs w:val="16"/>
              </w:rPr>
            </w:pPr>
          </w:p>
          <w:p w:rsidR="00EE2E8C" w:rsidP="00EE2E8C" w:rsidRDefault="00EE2E8C" w14:paraId="415593AD" w14:textId="0A860008">
            <w:pPr>
              <w:rPr>
                <w:rFonts w:asciiTheme="majorHAnsi" w:hAnsiTheme="majorHAnsi" w:cstheme="majorHAnsi"/>
                <w:color w:val="7030A0"/>
                <w:sz w:val="16"/>
                <w:szCs w:val="16"/>
              </w:rPr>
            </w:pPr>
            <w:r>
              <w:rPr>
                <w:rFonts w:asciiTheme="majorHAnsi" w:hAnsiTheme="majorHAnsi" w:cstheme="majorHAnsi"/>
                <w:color w:val="7030A0"/>
                <w:sz w:val="16"/>
                <w:szCs w:val="16"/>
              </w:rPr>
              <w:t xml:space="preserve">To understand that make sculpture can be challenging. To understand </w:t>
            </w:r>
            <w:proofErr w:type="gramStart"/>
            <w:r>
              <w:rPr>
                <w:rFonts w:asciiTheme="majorHAnsi" w:hAnsiTheme="majorHAnsi" w:cstheme="majorHAnsi"/>
                <w:color w:val="7030A0"/>
                <w:sz w:val="16"/>
                <w:szCs w:val="16"/>
              </w:rPr>
              <w:t>its</w:t>
            </w:r>
            <w:proofErr w:type="gramEnd"/>
            <w:r>
              <w:rPr>
                <w:rFonts w:asciiTheme="majorHAnsi" w:hAnsiTheme="majorHAnsi" w:cstheme="majorHAnsi"/>
                <w:color w:val="7030A0"/>
                <w:sz w:val="16"/>
                <w:szCs w:val="16"/>
              </w:rPr>
              <w:t xml:space="preserve"> takes a combination of skills, but that we can learn through practice. That it is ok to take creative risks and ok if things go wrong as well as right. </w:t>
            </w:r>
            <w:hyperlink w:history="1" r:id="rId197">
              <w:r w:rsidRPr="00930CD3" w:rsid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hyperlink w:history="1" r:id="rId198">
              <w:r w:rsidRPr="00930CD3" w:rsidR="00930CD3">
                <w:rPr>
                  <w:rStyle w:val="Hyperlink"/>
                  <w:rFonts w:asciiTheme="majorHAnsi" w:hAnsiTheme="majorHAnsi" w:cstheme="majorHAnsi"/>
                  <w:sz w:val="16"/>
                  <w:szCs w:val="16"/>
                </w:rPr>
                <w:t>Festival Feasts</w:t>
              </w:r>
            </w:hyperlink>
          </w:p>
          <w:p w:rsidR="00EE2E8C" w:rsidP="00EE2E8C" w:rsidRDefault="00465D88" w14:paraId="0B0F1869"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93B3360">
                <v:rect id="_x0000_i1036" style="width:468pt;height:.05pt;mso-width-percent:0;mso-height-percent:0;mso-width-percent:0;mso-height-percent:0" alt="" o:hr="t" o:hrstd="t" o:hralign="center" fillcolor="#a0a0a0" stroked="f"/>
              </w:pict>
            </w:r>
          </w:p>
          <w:p w:rsidRPr="00346E7F" w:rsidR="00EE2E8C" w:rsidP="00EE2E8C" w:rsidRDefault="00EE2E8C" w14:paraId="5D282F56" w14:textId="55FB6615">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Explore how we can re-see the objects around us and represent them as sculptures. That we can use scale to re-examine our relationship to the things around us. </w:t>
            </w:r>
            <w:hyperlink w:history="1" r:id="rId199">
              <w:r w:rsidRPr="00346E7F" w:rsidR="003E3F4D">
                <w:rPr>
                  <w:rStyle w:val="Hyperlink"/>
                  <w:rFonts w:asciiTheme="majorHAnsi" w:hAnsiTheme="majorHAnsi" w:cstheme="majorHAnsi"/>
                  <w:sz w:val="16"/>
                  <w:szCs w:val="16"/>
                </w:rPr>
                <w:t>Art of Display</w:t>
              </w:r>
            </w:hyperlink>
          </w:p>
          <w:p w:rsidRPr="00346E7F" w:rsidR="00EE2E8C" w:rsidP="00EE2E8C" w:rsidRDefault="00EE2E8C" w14:paraId="69ACE31C" w14:textId="77777777">
            <w:pPr>
              <w:rPr>
                <w:rFonts w:asciiTheme="majorHAnsi" w:hAnsiTheme="majorHAnsi" w:cstheme="majorHAnsi"/>
                <w:color w:val="70AD47" w:themeColor="accent6"/>
                <w:sz w:val="16"/>
                <w:szCs w:val="16"/>
              </w:rPr>
            </w:pPr>
          </w:p>
          <w:p w:rsidRPr="00346E7F" w:rsidR="00EE2E8C" w:rsidP="00EE2E8C" w:rsidRDefault="00EE2E8C" w14:paraId="2891A674" w14:textId="05A4DB4E">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To work in collaboration to explore how we can present ourselves as art object, using a plinth as a device to attract attention to us.</w:t>
            </w:r>
            <w:r w:rsidR="003E3F4D">
              <w:rPr>
                <w:rFonts w:asciiTheme="majorHAnsi" w:hAnsiTheme="majorHAnsi" w:cstheme="majorHAnsi"/>
                <w:color w:val="70AD47" w:themeColor="accent6"/>
                <w:sz w:val="16"/>
                <w:szCs w:val="16"/>
              </w:rPr>
              <w:t xml:space="preserve"> </w:t>
            </w:r>
            <w:hyperlink w:history="1" r:id="rId200">
              <w:r w:rsidRPr="00346E7F" w:rsidR="003E3F4D">
                <w:rPr>
                  <w:rStyle w:val="Hyperlink"/>
                  <w:rFonts w:asciiTheme="majorHAnsi" w:hAnsiTheme="majorHAnsi" w:cstheme="majorHAnsi"/>
                  <w:sz w:val="16"/>
                  <w:szCs w:val="16"/>
                </w:rPr>
                <w:t>Art of Display</w:t>
              </w:r>
            </w:hyperlink>
          </w:p>
          <w:p w:rsidRPr="00346E7F" w:rsidR="00EE2E8C" w:rsidP="00EE2E8C" w:rsidRDefault="00EE2E8C" w14:paraId="76AB7E96" w14:textId="77777777">
            <w:pPr>
              <w:rPr>
                <w:rFonts w:asciiTheme="majorHAnsi" w:hAnsiTheme="majorHAnsi" w:cstheme="majorHAnsi"/>
                <w:color w:val="70AD47" w:themeColor="accent6"/>
                <w:sz w:val="16"/>
                <w:szCs w:val="16"/>
              </w:rPr>
            </w:pPr>
          </w:p>
          <w:p w:rsidRPr="00346E7F" w:rsidR="00EE2E8C" w:rsidP="00EE2E8C" w:rsidRDefault="00EE2E8C" w14:paraId="2C244784" w14:textId="207DE866">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To construct sculptural </w:t>
            </w:r>
            <w:proofErr w:type="spellStart"/>
            <w:r w:rsidRPr="00346E7F">
              <w:rPr>
                <w:rFonts w:asciiTheme="majorHAnsi" w:hAnsiTheme="majorHAnsi" w:cstheme="majorHAnsi"/>
                <w:color w:val="70AD47" w:themeColor="accent6"/>
                <w:sz w:val="16"/>
                <w:szCs w:val="16"/>
              </w:rPr>
              <w:t>self portraits</w:t>
            </w:r>
            <w:proofErr w:type="spellEnd"/>
            <w:r w:rsidRPr="00346E7F">
              <w:rPr>
                <w:rFonts w:asciiTheme="majorHAnsi" w:hAnsiTheme="majorHAnsi" w:cstheme="majorHAnsi"/>
                <w:color w:val="70AD47" w:themeColor="accent6"/>
                <w:sz w:val="16"/>
                <w:szCs w:val="16"/>
              </w:rPr>
              <w:t xml:space="preserve"> of </w:t>
            </w:r>
            <w:proofErr w:type="gramStart"/>
            <w:r w:rsidRPr="00346E7F">
              <w:rPr>
                <w:rFonts w:asciiTheme="majorHAnsi" w:hAnsiTheme="majorHAnsi" w:cstheme="majorHAnsi"/>
                <w:color w:val="70AD47" w:themeColor="accent6"/>
                <w:sz w:val="16"/>
                <w:szCs w:val="16"/>
              </w:rPr>
              <w:t>ourselves</w:t>
            </w:r>
            <w:proofErr w:type="gramEnd"/>
            <w:r w:rsidRPr="00346E7F">
              <w:rPr>
                <w:rFonts w:asciiTheme="majorHAnsi" w:hAnsiTheme="majorHAnsi" w:cstheme="majorHAnsi"/>
                <w:color w:val="70AD47" w:themeColor="accent6"/>
                <w:sz w:val="16"/>
                <w:szCs w:val="16"/>
              </w:rPr>
              <w:t xml:space="preserve"> on a plinth, using a variety of materials including fabric. </w:t>
            </w:r>
            <w:hyperlink w:history="1" r:id="rId201">
              <w:r w:rsidRPr="00346E7F" w:rsidR="003E3F4D">
                <w:rPr>
                  <w:rStyle w:val="Hyperlink"/>
                  <w:rFonts w:asciiTheme="majorHAnsi" w:hAnsiTheme="majorHAnsi" w:cstheme="majorHAnsi"/>
                  <w:sz w:val="16"/>
                  <w:szCs w:val="16"/>
                </w:rPr>
                <w:t>Art of Display</w:t>
              </w:r>
            </w:hyperlink>
          </w:p>
          <w:p w:rsidRPr="00346E7F" w:rsidR="00EE2E8C" w:rsidP="00EE2E8C" w:rsidRDefault="00EE2E8C" w14:paraId="06D852B9" w14:textId="77777777">
            <w:pPr>
              <w:rPr>
                <w:rFonts w:asciiTheme="majorHAnsi" w:hAnsiTheme="majorHAnsi" w:cstheme="majorHAnsi"/>
                <w:color w:val="70AD47" w:themeColor="accent6"/>
                <w:sz w:val="16"/>
                <w:szCs w:val="16"/>
              </w:rPr>
            </w:pPr>
          </w:p>
          <w:p w:rsidRPr="00346E7F" w:rsidR="00EE2E8C" w:rsidP="00EE2E8C" w:rsidRDefault="00EE2E8C" w14:paraId="33EA266D" w14:textId="4548D7EB">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Develop our construction skills, creative </w:t>
            </w:r>
            <w:proofErr w:type="gramStart"/>
            <w:r w:rsidRPr="00346E7F">
              <w:rPr>
                <w:rFonts w:asciiTheme="majorHAnsi" w:hAnsiTheme="majorHAnsi" w:cstheme="majorHAnsi"/>
                <w:color w:val="70AD47" w:themeColor="accent6"/>
                <w:sz w:val="16"/>
                <w:szCs w:val="16"/>
              </w:rPr>
              <w:t>thinking</w:t>
            </w:r>
            <w:proofErr w:type="gramEnd"/>
            <w:r w:rsidRPr="00346E7F">
              <w:rPr>
                <w:rFonts w:asciiTheme="majorHAnsi" w:hAnsiTheme="majorHAnsi" w:cstheme="majorHAnsi"/>
                <w:color w:val="70AD47" w:themeColor="accent6"/>
                <w:sz w:val="16"/>
                <w:szCs w:val="16"/>
              </w:rPr>
              <w:t xml:space="preserve"> and resilience skills by making sculpture which combines lots of materials. Use tools to help us construct and take creative risks by experimenting to see what happens. Use Design through Making philosophy and reflect at all stages to inform future making. </w:t>
            </w:r>
            <w:hyperlink w:history="1" r:id="rId202">
              <w:r w:rsidRPr="00930CD3" w:rsidR="00930CD3">
                <w:rPr>
                  <w:rStyle w:val="Hyperlink"/>
                  <w:rFonts w:asciiTheme="majorHAnsi" w:hAnsiTheme="majorHAnsi" w:cstheme="majorHAnsi"/>
                  <w:sz w:val="16"/>
                  <w:szCs w:val="16"/>
                </w:rPr>
                <w:t>Sculpture &amp; Structure</w:t>
              </w:r>
            </w:hyperlink>
            <w:r w:rsidR="00930CD3">
              <w:rPr>
                <w:rFonts w:asciiTheme="majorHAnsi" w:hAnsiTheme="majorHAnsi" w:cstheme="majorHAnsi"/>
                <w:color w:val="7030A0"/>
                <w:sz w:val="16"/>
                <w:szCs w:val="16"/>
              </w:rPr>
              <w:t xml:space="preserve"> </w:t>
            </w:r>
            <w:hyperlink w:history="1" r:id="rId203">
              <w:r w:rsidRPr="00930CD3" w:rsidR="00930CD3">
                <w:rPr>
                  <w:rStyle w:val="Hyperlink"/>
                  <w:rFonts w:asciiTheme="majorHAnsi" w:hAnsiTheme="majorHAnsi" w:cstheme="majorHAnsi"/>
                  <w:sz w:val="16"/>
                  <w:szCs w:val="16"/>
                </w:rPr>
                <w:t>Festival Feasts</w:t>
              </w:r>
            </w:hyperlink>
          </w:p>
          <w:p w:rsidRPr="00346E7F" w:rsidR="00EE2E8C" w:rsidP="00EE2E8C" w:rsidRDefault="00EE2E8C" w14:paraId="38D0E54F" w14:textId="77777777">
            <w:pPr>
              <w:rPr>
                <w:rFonts w:asciiTheme="majorHAnsi" w:hAnsiTheme="majorHAnsi" w:cstheme="majorHAnsi"/>
                <w:color w:val="70AD47" w:themeColor="accent6"/>
                <w:sz w:val="16"/>
                <w:szCs w:val="16"/>
              </w:rPr>
            </w:pPr>
          </w:p>
          <w:p w:rsidRPr="00346E7F" w:rsidR="00EE2E8C" w:rsidP="00EE2E8C" w:rsidRDefault="00EE2E8C" w14:paraId="40F9ED01" w14:textId="72D5AE20">
            <w:pPr>
              <w:rPr>
                <w:rFonts w:asciiTheme="majorHAnsi" w:hAnsiTheme="majorHAnsi" w:cstheme="majorHAnsi"/>
                <w:color w:val="70AD47" w:themeColor="accent6"/>
                <w:sz w:val="16"/>
                <w:szCs w:val="16"/>
              </w:rPr>
            </w:pPr>
            <w:r w:rsidRPr="00346E7F">
              <w:rPr>
                <w:rFonts w:asciiTheme="majorHAnsi" w:hAnsiTheme="majorHAnsi" w:cstheme="majorHAnsi"/>
                <w:color w:val="70AD47" w:themeColor="accent6"/>
                <w:sz w:val="16"/>
                <w:szCs w:val="16"/>
              </w:rPr>
              <w:t xml:space="preserve">To combine modelling with construction using mixed media and painting to create sculpture. </w:t>
            </w:r>
            <w:hyperlink w:history="1" r:id="rId204">
              <w:r w:rsidRPr="00930CD3" w:rsidR="00930CD3">
                <w:rPr>
                  <w:rStyle w:val="Hyperlink"/>
                  <w:rFonts w:asciiTheme="majorHAnsi" w:hAnsiTheme="majorHAnsi" w:cstheme="majorHAnsi"/>
                  <w:sz w:val="16"/>
                  <w:szCs w:val="16"/>
                </w:rPr>
                <w:t>Festival Feasts</w:t>
              </w:r>
            </w:hyperlink>
          </w:p>
          <w:p w:rsidR="00EE2E8C" w:rsidP="00EE2E8C" w:rsidRDefault="00EE2E8C" w14:paraId="4F060904" w14:textId="77777777">
            <w:pPr>
              <w:rPr>
                <w:color w:val="70AD47" w:themeColor="accent6"/>
                <w:sz w:val="16"/>
                <w:szCs w:val="16"/>
              </w:rPr>
            </w:pPr>
          </w:p>
          <w:p w:rsidR="00EE2E8C" w:rsidP="00EE2E8C" w:rsidRDefault="00EE2E8C" w14:paraId="2A8FB1E3" w14:textId="77777777"/>
        </w:tc>
        <w:tc>
          <w:tcPr>
            <w:tcW w:w="3346" w:type="dxa"/>
          </w:tcPr>
          <w:p w:rsidR="00EE2E8C" w:rsidP="00EE2E8C" w:rsidRDefault="00EE2E8C" w14:paraId="4FFD6348" w14:textId="77777777">
            <w:pPr>
              <w:rPr>
                <w:rFonts w:asciiTheme="majorHAnsi" w:hAnsiTheme="majorHAnsi" w:cstheme="majorHAnsi"/>
                <w:color w:val="7030A0"/>
                <w:sz w:val="16"/>
                <w:szCs w:val="16"/>
              </w:rPr>
            </w:pPr>
            <w:r w:rsidRPr="00F5737E">
              <w:rPr>
                <w:rFonts w:asciiTheme="majorHAnsi" w:hAnsiTheme="majorHAnsi" w:cstheme="majorHAnsi"/>
                <w:color w:val="7030A0"/>
                <w:sz w:val="16"/>
                <w:szCs w:val="16"/>
              </w:rPr>
              <w:t xml:space="preserve">Look at the work of </w:t>
            </w:r>
            <w:r>
              <w:rPr>
                <w:rFonts w:asciiTheme="majorHAnsi" w:hAnsiTheme="majorHAnsi" w:cstheme="majorHAnsi"/>
                <w:color w:val="7030A0"/>
                <w:sz w:val="16"/>
                <w:szCs w:val="16"/>
              </w:rPr>
              <w:t xml:space="preserve">illustrators and graphic artists, </w:t>
            </w:r>
            <w:proofErr w:type="gramStart"/>
            <w:r>
              <w:rPr>
                <w:rFonts w:asciiTheme="majorHAnsi" w:hAnsiTheme="majorHAnsi" w:cstheme="majorHAnsi"/>
                <w:color w:val="7030A0"/>
                <w:sz w:val="16"/>
                <w:szCs w:val="16"/>
              </w:rPr>
              <w:t>painters</w:t>
            </w:r>
            <w:proofErr w:type="gramEnd"/>
            <w:r>
              <w:rPr>
                <w:rFonts w:asciiTheme="majorHAnsi" w:hAnsiTheme="majorHAnsi" w:cstheme="majorHAnsi"/>
                <w:color w:val="7030A0"/>
                <w:sz w:val="16"/>
                <w:szCs w:val="16"/>
              </w:rPr>
              <w:t xml:space="preserve"> and sculptors. Understand the processes, intentions an </w:t>
            </w:r>
            <w:proofErr w:type="gramStart"/>
            <w:r>
              <w:rPr>
                <w:rFonts w:asciiTheme="majorHAnsi" w:hAnsiTheme="majorHAnsi" w:cstheme="majorHAnsi"/>
                <w:color w:val="7030A0"/>
                <w:sz w:val="16"/>
                <w:szCs w:val="16"/>
              </w:rPr>
              <w:t>outcomes of different artists</w:t>
            </w:r>
            <w:proofErr w:type="gramEnd"/>
            <w:r>
              <w:rPr>
                <w:rFonts w:asciiTheme="majorHAnsi" w:hAnsiTheme="majorHAnsi" w:cstheme="majorHAnsi"/>
                <w:color w:val="7030A0"/>
                <w:sz w:val="16"/>
                <w:szCs w:val="16"/>
              </w:rPr>
              <w:t xml:space="preserve">, using visual notes in a sketchbook to help consolidate and own the learning. </w:t>
            </w:r>
          </w:p>
          <w:p w:rsidR="00EE2E8C" w:rsidP="00EE2E8C" w:rsidRDefault="00EE2E8C" w14:paraId="46D699CC" w14:textId="77777777">
            <w:pPr>
              <w:rPr>
                <w:rFonts w:asciiTheme="majorHAnsi" w:hAnsiTheme="majorHAnsi" w:cstheme="majorHAnsi"/>
                <w:color w:val="7030A0"/>
                <w:sz w:val="16"/>
                <w:szCs w:val="16"/>
              </w:rPr>
            </w:pPr>
          </w:p>
          <w:p w:rsidR="00EE2E8C" w:rsidP="00EE2E8C" w:rsidRDefault="00EE2E8C" w14:paraId="31D6FC61"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artists often collaborate on projects, bringing different skills together.   </w:t>
            </w:r>
          </w:p>
          <w:p w:rsidR="00EE2E8C" w:rsidP="00EE2E8C" w:rsidRDefault="00EE2E8C" w14:paraId="1F9CE3D7" w14:textId="77777777">
            <w:pPr>
              <w:rPr>
                <w:rFonts w:asciiTheme="majorHAnsi" w:hAnsiTheme="majorHAnsi" w:cstheme="majorHAnsi"/>
                <w:color w:val="7030A0"/>
                <w:sz w:val="16"/>
                <w:szCs w:val="16"/>
              </w:rPr>
            </w:pPr>
          </w:p>
          <w:p w:rsidRPr="00F5737E" w:rsidR="00EE2E8C" w:rsidP="00EE2E8C" w:rsidRDefault="00EE2E8C" w14:paraId="60DD7756"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Deconstruct and discuss an original artwork, using the sketchbooks to make visual notes to nurture pupils own creative response to the work. </w:t>
            </w:r>
          </w:p>
          <w:p w:rsidRPr="00F5737E" w:rsidR="00EE2E8C" w:rsidP="00EE2E8C" w:rsidRDefault="00EE2E8C" w14:paraId="2B37FBFB" w14:textId="77777777">
            <w:pPr>
              <w:rPr>
                <w:rFonts w:asciiTheme="majorHAnsi" w:hAnsiTheme="majorHAnsi" w:cstheme="majorHAnsi"/>
                <w:color w:val="7030A0"/>
                <w:sz w:val="16"/>
                <w:szCs w:val="16"/>
              </w:rPr>
            </w:pPr>
          </w:p>
          <w:p w:rsidR="00EE2E8C" w:rsidP="00EE2E8C" w:rsidRDefault="00EE2E8C" w14:paraId="1DCA8894" w14:textId="4A2ADEA6">
            <w:pPr>
              <w:rPr>
                <w:rFonts w:asciiTheme="majorHAnsi" w:hAnsiTheme="majorHAnsi" w:cstheme="majorHAnsi"/>
                <w:color w:val="7030A0"/>
                <w:sz w:val="16"/>
                <w:szCs w:val="16"/>
              </w:rPr>
            </w:pPr>
            <w:r w:rsidRPr="00F5737E">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D226C0">
              <w:rPr>
                <w:rFonts w:asciiTheme="majorHAnsi" w:hAnsiTheme="majorHAnsi" w:cstheme="majorHAnsi"/>
                <w:color w:val="7030A0"/>
                <w:sz w:val="16"/>
                <w:szCs w:val="16"/>
              </w:rPr>
              <w:t xml:space="preserve"> </w:t>
            </w:r>
            <w:hyperlink w:history="1" r:id="rId205">
              <w:r w:rsidRPr="00D226C0" w:rsidR="00D226C0">
                <w:rPr>
                  <w:rStyle w:val="Hyperlink"/>
                  <w:rFonts w:asciiTheme="majorHAnsi" w:hAnsiTheme="majorHAnsi" w:cstheme="majorHAnsi"/>
                  <w:sz w:val="16"/>
                  <w:szCs w:val="16"/>
                </w:rPr>
                <w:t>All Pathways for Year 4</w:t>
              </w:r>
            </w:hyperlink>
          </w:p>
          <w:p w:rsidR="00EE2E8C" w:rsidP="00EE2E8C" w:rsidRDefault="00465D88" w14:paraId="7DE658AC"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24B76BDA">
                <v:rect id="_x0000_i1035" style="width:468pt;height:.05pt;mso-width-percent:0;mso-height-percent:0;mso-width-percent:0;mso-height-percent:0" alt="" o:hr="t" o:hrstd="t" o:hralign="center" fillcolor="#a0a0a0" stroked="f"/>
              </w:pict>
            </w:r>
          </w:p>
          <w:p w:rsidRPr="009B0FE2" w:rsidR="00EE2E8C" w:rsidP="00EE2E8C" w:rsidRDefault="00EE2E8C" w14:paraId="08E4C68F"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rsidRPr="009B0FE2" w:rsidR="00EE2E8C" w:rsidP="00EE2E8C" w:rsidRDefault="00EE2E8C" w14:paraId="4BA20A08" w14:textId="77777777">
            <w:pPr>
              <w:rPr>
                <w:rFonts w:asciiTheme="majorHAnsi" w:hAnsiTheme="majorHAnsi" w:cstheme="majorHAnsi"/>
                <w:color w:val="70AD47" w:themeColor="accent6"/>
                <w:sz w:val="16"/>
                <w:szCs w:val="16"/>
              </w:rPr>
            </w:pPr>
          </w:p>
          <w:p w:rsidR="00EE2E8C" w:rsidP="00EE2E8C" w:rsidRDefault="00EE2E8C" w14:paraId="2267A395"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Present your own artwork (journey and any </w:t>
            </w:r>
            <w:proofErr w:type="gramStart"/>
            <w:r w:rsidRPr="009B0FE2">
              <w:rPr>
                <w:rFonts w:asciiTheme="majorHAnsi" w:hAnsiTheme="majorHAnsi" w:cstheme="majorHAnsi"/>
                <w:color w:val="70AD47" w:themeColor="accent6"/>
                <w:sz w:val="16"/>
                <w:szCs w:val="16"/>
              </w:rPr>
              <w:t>final outcome</w:t>
            </w:r>
            <w:proofErr w:type="gramEnd"/>
            <w:r w:rsidRPr="009B0FE2">
              <w:rPr>
                <w:rFonts w:asciiTheme="majorHAnsi" w:hAnsiTheme="majorHAnsi" w:cstheme="majorHAnsi"/>
                <w:color w:val="70AD47" w:themeColor="accent6"/>
                <w:sz w:val="16"/>
                <w:szCs w:val="16"/>
              </w:rPr>
              <w:t>), reflect and share verbally (“I enjoyed… This went well</w:t>
            </w:r>
            <w:r>
              <w:rPr>
                <w:rFonts w:asciiTheme="majorHAnsi" w:hAnsiTheme="majorHAnsi" w:cstheme="majorHAnsi"/>
                <w:color w:val="70AD47" w:themeColor="accent6"/>
                <w:sz w:val="16"/>
                <w:szCs w:val="16"/>
              </w:rPr>
              <w:t xml:space="preserve">… I would have liked… next time I </w:t>
            </w:r>
            <w:proofErr w:type="gramStart"/>
            <w:r>
              <w:rPr>
                <w:rFonts w:asciiTheme="majorHAnsi" w:hAnsiTheme="majorHAnsi" w:cstheme="majorHAnsi"/>
                <w:color w:val="70AD47" w:themeColor="accent6"/>
                <w:sz w:val="16"/>
                <w:szCs w:val="16"/>
              </w:rPr>
              <w:t>might..</w:t>
            </w:r>
            <w:proofErr w:type="gramEnd"/>
            <w:r>
              <w:rPr>
                <w:rFonts w:asciiTheme="majorHAnsi" w:hAnsiTheme="majorHAnsi" w:cstheme="majorHAnsi"/>
                <w:color w:val="70AD47" w:themeColor="accent6"/>
                <w:sz w:val="16"/>
                <w:szCs w:val="16"/>
              </w:rPr>
              <w:t xml:space="preserve"> I was </w:t>
            </w:r>
            <w:proofErr w:type="gramStart"/>
            <w:r>
              <w:rPr>
                <w:rFonts w:asciiTheme="majorHAnsi" w:hAnsiTheme="majorHAnsi" w:cstheme="majorHAnsi"/>
                <w:color w:val="70AD47" w:themeColor="accent6"/>
                <w:sz w:val="16"/>
                <w:szCs w:val="16"/>
              </w:rPr>
              <w:t>inspired  by</w:t>
            </w:r>
            <w:proofErr w:type="gramEnd"/>
            <w:r>
              <w:rPr>
                <w:rFonts w:asciiTheme="majorHAnsi" w:hAnsiTheme="majorHAnsi" w:cstheme="majorHAnsi"/>
                <w:color w:val="70AD47" w:themeColor="accent6"/>
                <w:sz w:val="16"/>
                <w:szCs w:val="16"/>
              </w:rPr>
              <w: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rsidR="00EE2E8C" w:rsidP="00EE2E8C" w:rsidRDefault="00EE2E8C" w14:paraId="7CFB5A53" w14:textId="77777777">
            <w:pPr>
              <w:rPr>
                <w:rFonts w:asciiTheme="majorHAnsi" w:hAnsiTheme="majorHAnsi" w:cstheme="majorHAnsi"/>
                <w:color w:val="70AD47" w:themeColor="accent6"/>
                <w:sz w:val="16"/>
                <w:szCs w:val="16"/>
              </w:rPr>
            </w:pPr>
          </w:p>
          <w:p w:rsidRPr="009B0FE2" w:rsidR="00EE2E8C" w:rsidP="00EE2E8C" w:rsidRDefault="00EE2E8C" w14:paraId="51C52221" w14:textId="7777777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rsidRPr="009B0FE2" w:rsidR="00EE2E8C" w:rsidP="00EE2E8C" w:rsidRDefault="00EE2E8C" w14:paraId="12BB2F1F" w14:textId="77777777">
            <w:pPr>
              <w:rPr>
                <w:rFonts w:asciiTheme="majorHAnsi" w:hAnsiTheme="majorHAnsi" w:cstheme="majorHAnsi"/>
                <w:color w:val="70AD47" w:themeColor="accent6"/>
                <w:sz w:val="16"/>
                <w:szCs w:val="16"/>
              </w:rPr>
            </w:pPr>
          </w:p>
          <w:p w:rsidRPr="009B0FE2" w:rsidR="00EE2E8C" w:rsidP="00EE2E8C" w:rsidRDefault="00EE2E8C" w14:paraId="320B77A7"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w:t>
            </w:r>
            <w:proofErr w:type="gramStart"/>
            <w:r w:rsidRPr="009B0FE2">
              <w:rPr>
                <w:rFonts w:asciiTheme="majorHAnsi" w:hAnsiTheme="majorHAnsi" w:cstheme="majorHAnsi"/>
                <w:color w:val="70AD47" w:themeColor="accent6"/>
                <w:sz w:val="16"/>
                <w:szCs w:val="16"/>
              </w:rPr>
              <w:t>classmates</w:t>
            </w:r>
            <w:proofErr w:type="gramEnd"/>
            <w:r w:rsidRPr="009B0FE2">
              <w:rPr>
                <w:rFonts w:asciiTheme="majorHAnsi" w:hAnsiTheme="majorHAnsi" w:cstheme="majorHAnsi"/>
                <w:color w:val="70AD47" w:themeColor="accent6"/>
                <w:sz w:val="16"/>
                <w:szCs w:val="16"/>
              </w:rPr>
              <w:t xml:space="preserve">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rsidRPr="009B0FE2" w:rsidR="00EE2E8C" w:rsidP="00EE2E8C" w:rsidRDefault="00EE2E8C" w14:paraId="7CFA0EC4" w14:textId="77777777">
            <w:pPr>
              <w:rPr>
                <w:rFonts w:asciiTheme="majorHAnsi" w:hAnsiTheme="majorHAnsi" w:cstheme="majorHAnsi"/>
                <w:color w:val="70AD47" w:themeColor="accent6"/>
                <w:sz w:val="16"/>
                <w:szCs w:val="16"/>
              </w:rPr>
            </w:pPr>
          </w:p>
          <w:p w:rsidR="00EE2E8C" w:rsidP="00EE2E8C" w:rsidRDefault="00EE2E8C" w14:paraId="65A80949" w14:textId="33E3890B">
            <w:r w:rsidRPr="009B0FE2">
              <w:rPr>
                <w:rFonts w:asciiTheme="majorHAnsi" w:hAnsiTheme="majorHAnsi" w:cstheme="majorHAnsi"/>
                <w:color w:val="70AD47" w:themeColor="accent6"/>
                <w:sz w:val="16"/>
                <w:szCs w:val="16"/>
              </w:rPr>
              <w:t xml:space="preserve">Document work using still image (photography) or by making a drawing of the work. If using </w:t>
            </w:r>
            <w:proofErr w:type="gramStart"/>
            <w:r w:rsidRPr="009B0FE2">
              <w:rPr>
                <w:rFonts w:asciiTheme="majorHAnsi" w:hAnsiTheme="majorHAnsi" w:cstheme="majorHAnsi"/>
                <w:color w:val="70AD47" w:themeColor="accent6"/>
                <w:sz w:val="16"/>
                <w:szCs w:val="16"/>
              </w:rPr>
              <w:t>photography</w:t>
            </w:r>
            <w:proofErr w:type="gramEnd"/>
            <w:r w:rsidRPr="009B0FE2">
              <w:rPr>
                <w:rFonts w:asciiTheme="majorHAnsi" w:hAnsiTheme="majorHAnsi" w:cstheme="majorHAnsi"/>
                <w:color w:val="70AD47" w:themeColor="accent6"/>
                <w:sz w:val="16"/>
                <w:szCs w:val="16"/>
              </w:rPr>
              <w:t xml:space="preserve"> consider lighting and focus. Some children may make films thinking about viewpoint, lighting &amp; perspective.</w:t>
            </w:r>
            <w:r w:rsidR="00D226C0">
              <w:rPr>
                <w:rFonts w:asciiTheme="majorHAnsi" w:hAnsiTheme="majorHAnsi" w:cstheme="majorHAnsi"/>
                <w:color w:val="70AD47" w:themeColor="accent6"/>
                <w:sz w:val="16"/>
                <w:szCs w:val="16"/>
              </w:rPr>
              <w:t xml:space="preserve"> </w:t>
            </w:r>
            <w:hyperlink w:history="1" r:id="rId206">
              <w:r w:rsidRPr="00D226C0" w:rsidR="00D226C0">
                <w:rPr>
                  <w:rStyle w:val="Hyperlink"/>
                  <w:rFonts w:asciiTheme="majorHAnsi" w:hAnsiTheme="majorHAnsi" w:cstheme="majorHAnsi"/>
                  <w:sz w:val="16"/>
                  <w:szCs w:val="16"/>
                </w:rPr>
                <w:t>All Pathways for Year 4</w:t>
              </w:r>
            </w:hyperlink>
          </w:p>
        </w:tc>
      </w:tr>
    </w:tbl>
    <w:p w:rsidR="003C1595" w:rsidRDefault="003C1595" w14:paraId="491FB80E" w14:textId="33989FB4"/>
    <w:tbl>
      <w:tblPr>
        <w:tblStyle w:val="TableGrid"/>
        <w:tblW w:w="0" w:type="auto"/>
        <w:tblLook w:val="04A0" w:firstRow="1" w:lastRow="0" w:firstColumn="1" w:lastColumn="0" w:noHBand="0" w:noVBand="1"/>
      </w:tblPr>
      <w:tblGrid>
        <w:gridCol w:w="2198"/>
        <w:gridCol w:w="2198"/>
        <w:gridCol w:w="1836"/>
        <w:gridCol w:w="3119"/>
        <w:gridCol w:w="3118"/>
        <w:gridCol w:w="2921"/>
      </w:tblGrid>
      <w:tr w:rsidR="00D00EE2" w:rsidTr="00122105" w14:paraId="360EEBC9" w14:textId="77777777">
        <w:tc>
          <w:tcPr>
            <w:tcW w:w="2198" w:type="dxa"/>
          </w:tcPr>
          <w:p w:rsidR="00D00EE2" w:rsidP="00D00EE2" w:rsidRDefault="00D00EE2" w14:paraId="4313EA14" w14:textId="0FB2AFF5">
            <w:r>
              <w:rPr>
                <w:b/>
                <w:bCs/>
                <w:sz w:val="28"/>
                <w:szCs w:val="28"/>
              </w:rPr>
              <w:t>Year 5</w:t>
            </w:r>
          </w:p>
        </w:tc>
        <w:tc>
          <w:tcPr>
            <w:tcW w:w="4034" w:type="dxa"/>
            <w:gridSpan w:val="2"/>
          </w:tcPr>
          <w:p w:rsidR="00D00EE2" w:rsidP="00D00EE2" w:rsidRDefault="006801DA" w14:paraId="40F42F62" w14:textId="7075337A">
            <w:r>
              <w:rPr>
                <w:color w:val="7030A0"/>
              </w:rPr>
              <w:t xml:space="preserve">Purple = </w:t>
            </w:r>
            <w:r w:rsidRPr="00AA2FDC">
              <w:rPr>
                <w:color w:val="7030A0"/>
              </w:rPr>
              <w:t>Substantive Knowledge</w:t>
            </w:r>
          </w:p>
        </w:tc>
        <w:tc>
          <w:tcPr>
            <w:tcW w:w="3119" w:type="dxa"/>
          </w:tcPr>
          <w:p w:rsidR="00D00EE2" w:rsidP="00D00EE2" w:rsidRDefault="006801DA" w14:paraId="60D7F89E" w14:textId="2AC04AE2">
            <w:r>
              <w:rPr>
                <w:color w:val="70AD47" w:themeColor="accent6"/>
              </w:rPr>
              <w:t>Green = I</w:t>
            </w:r>
            <w:r w:rsidRPr="00AA2FDC">
              <w:rPr>
                <w:color w:val="70AD47" w:themeColor="accent6"/>
              </w:rPr>
              <w:t>mplicit Knowledge / Skills</w:t>
            </w:r>
          </w:p>
        </w:tc>
        <w:tc>
          <w:tcPr>
            <w:tcW w:w="6039" w:type="dxa"/>
            <w:gridSpan w:val="2"/>
          </w:tcPr>
          <w:p w:rsidR="00D00EE2" w:rsidP="00D00EE2" w:rsidRDefault="00D00EE2" w14:paraId="6C167EE4" w14:textId="2369EAFB">
            <w:r w:rsidRPr="00AA2FDC">
              <w:rPr>
                <w:b/>
                <w:bCs/>
              </w:rPr>
              <w:t>www.accessart.org.uk</w:t>
            </w:r>
          </w:p>
        </w:tc>
      </w:tr>
      <w:tr w:rsidR="00122105" w:rsidTr="00122105" w14:paraId="6E3FF187" w14:textId="77777777">
        <w:tc>
          <w:tcPr>
            <w:tcW w:w="2198" w:type="dxa"/>
          </w:tcPr>
          <w:p w:rsidR="00122105" w:rsidP="00CE3AE9" w:rsidRDefault="00122105" w14:paraId="75785AB4" w14:textId="5ABDE033">
            <w:r>
              <w:rPr>
                <w:b/>
                <w:bCs/>
                <w:sz w:val="28"/>
                <w:szCs w:val="28"/>
              </w:rPr>
              <w:t>Drawing</w:t>
            </w:r>
          </w:p>
        </w:tc>
        <w:tc>
          <w:tcPr>
            <w:tcW w:w="2198" w:type="dxa"/>
          </w:tcPr>
          <w:p w:rsidR="00122105" w:rsidP="00CE3AE9" w:rsidRDefault="00122105" w14:paraId="253C9FAE" w14:textId="414EEE07">
            <w:r>
              <w:rPr>
                <w:b/>
                <w:bCs/>
                <w:sz w:val="28"/>
                <w:szCs w:val="28"/>
              </w:rPr>
              <w:t>Sketchbooks</w:t>
            </w:r>
          </w:p>
        </w:tc>
        <w:tc>
          <w:tcPr>
            <w:tcW w:w="1836" w:type="dxa"/>
          </w:tcPr>
          <w:p w:rsidR="00122105" w:rsidP="00CE3AE9" w:rsidRDefault="00122105" w14:paraId="21C6AC75" w14:textId="0C0E52CB">
            <w:r>
              <w:rPr>
                <w:b/>
                <w:bCs/>
                <w:sz w:val="28"/>
                <w:szCs w:val="28"/>
              </w:rPr>
              <w:t>Printmaking</w:t>
            </w:r>
          </w:p>
        </w:tc>
        <w:tc>
          <w:tcPr>
            <w:tcW w:w="3119" w:type="dxa"/>
          </w:tcPr>
          <w:p w:rsidR="00122105" w:rsidP="00CE3AE9" w:rsidRDefault="00122105" w14:paraId="784D8553" w14:textId="4A6D72B0">
            <w:r>
              <w:rPr>
                <w:b/>
                <w:bCs/>
                <w:sz w:val="28"/>
                <w:szCs w:val="28"/>
              </w:rPr>
              <w:t>Painting</w:t>
            </w:r>
          </w:p>
        </w:tc>
        <w:tc>
          <w:tcPr>
            <w:tcW w:w="3118" w:type="dxa"/>
          </w:tcPr>
          <w:p w:rsidR="00122105" w:rsidP="00CE3AE9" w:rsidRDefault="00122105" w14:paraId="5100CA1F" w14:textId="613F7F8F">
            <w:r>
              <w:rPr>
                <w:b/>
                <w:bCs/>
                <w:sz w:val="28"/>
                <w:szCs w:val="28"/>
              </w:rPr>
              <w:t>Making</w:t>
            </w:r>
          </w:p>
        </w:tc>
        <w:tc>
          <w:tcPr>
            <w:tcW w:w="2921" w:type="dxa"/>
          </w:tcPr>
          <w:p w:rsidR="00122105" w:rsidP="00CE3AE9" w:rsidRDefault="00122105" w14:paraId="2656E29A" w14:textId="5C0D7979">
            <w:r w:rsidRPr="003F4BE6">
              <w:rPr>
                <w:b/>
                <w:bCs/>
                <w:sz w:val="18"/>
                <w:szCs w:val="18"/>
              </w:rPr>
              <w:t>Purpose/Visual Literacy/Articulation</w:t>
            </w:r>
          </w:p>
        </w:tc>
      </w:tr>
      <w:tr w:rsidR="00122105" w:rsidTr="00122105" w14:paraId="0E10680A" w14:textId="77777777">
        <w:tc>
          <w:tcPr>
            <w:tcW w:w="2198" w:type="dxa"/>
          </w:tcPr>
          <w:p w:rsidRPr="006756AF" w:rsidR="00122105" w:rsidP="00122105" w:rsidRDefault="00122105" w14:paraId="04BBCF8E" w14:textId="7624FD92">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that designers create fonts and work with Typography.</w:t>
            </w:r>
            <w:r w:rsidR="009D6C49">
              <w:rPr>
                <w:rFonts w:asciiTheme="majorHAnsi" w:hAnsiTheme="majorHAnsi" w:cstheme="majorHAnsi"/>
                <w:color w:val="7030A0"/>
                <w:sz w:val="16"/>
                <w:szCs w:val="16"/>
              </w:rPr>
              <w:t xml:space="preserve"> </w:t>
            </w:r>
            <w:hyperlink w:history="1" r:id="rId207">
              <w:r w:rsidRPr="009D6C49" w:rsidR="009D6C49">
                <w:rPr>
                  <w:rStyle w:val="Hyperlink"/>
                  <w:rFonts w:asciiTheme="majorHAnsi" w:hAnsiTheme="majorHAnsi" w:cstheme="majorHAnsi"/>
                  <w:sz w:val="16"/>
                  <w:szCs w:val="16"/>
                </w:rPr>
                <w:t>Typography &amp; Maps</w:t>
              </w:r>
            </w:hyperlink>
          </w:p>
          <w:p w:rsidRPr="006756AF" w:rsidR="00122105" w:rsidP="00122105" w:rsidRDefault="00122105" w14:paraId="34161C28" w14:textId="77777777">
            <w:pPr>
              <w:rPr>
                <w:rFonts w:asciiTheme="majorHAnsi" w:hAnsiTheme="majorHAnsi" w:cstheme="majorHAnsi"/>
                <w:color w:val="7030A0"/>
                <w:sz w:val="16"/>
                <w:szCs w:val="16"/>
              </w:rPr>
            </w:pPr>
          </w:p>
          <w:p w:rsidRPr="006756AF" w:rsidR="00122105" w:rsidP="00122105" w:rsidRDefault="00122105" w14:paraId="5573AB91" w14:textId="6EA4B57E">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that some artists use graphic skills to create pictorial maps, using symbols (personal and cultural) to map identity as well as geography. </w:t>
            </w:r>
            <w:hyperlink w:history="1" r:id="rId208">
              <w:r w:rsidRPr="009D6C49" w:rsidR="009D6C49">
                <w:rPr>
                  <w:rStyle w:val="Hyperlink"/>
                  <w:rFonts w:asciiTheme="majorHAnsi" w:hAnsiTheme="majorHAnsi" w:cstheme="majorHAnsi"/>
                  <w:sz w:val="16"/>
                  <w:szCs w:val="16"/>
                </w:rPr>
                <w:t>Typography &amp; Maps</w:t>
              </w:r>
            </w:hyperlink>
          </w:p>
          <w:p w:rsidRPr="006756AF" w:rsidR="00122105" w:rsidP="00122105" w:rsidRDefault="00465D88" w14:paraId="5189C173"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F649BA5">
                <v:rect id="_x0000_i1034" style="width:468pt;height:.05pt;mso-width-percent:0;mso-height-percent:0;mso-width-percent:0;mso-height-percent:0" alt="" o:hr="t" o:hrstd="t" o:hralign="center" fillcolor="#a0a0a0" stroked="f"/>
              </w:pict>
            </w:r>
          </w:p>
          <w:p w:rsidRPr="00664DC3" w:rsidR="00122105" w:rsidP="00122105" w:rsidRDefault="00122105" w14:paraId="2CCF4892" w14:textId="3FD3A154">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Create fonts inspired by objects/elements around you. Use close observational drawing with pen to </w:t>
            </w:r>
            <w:proofErr w:type="gramStart"/>
            <w:r w:rsidRPr="00664DC3">
              <w:rPr>
                <w:rFonts w:asciiTheme="majorHAnsi" w:hAnsiTheme="majorHAnsi" w:cstheme="majorHAnsi"/>
                <w:color w:val="70AD47" w:themeColor="accent6"/>
                <w:sz w:val="16"/>
                <w:szCs w:val="16"/>
              </w:rPr>
              <w:t>inspire, and</w:t>
            </w:r>
            <w:proofErr w:type="gramEnd"/>
            <w:r w:rsidRPr="00664DC3">
              <w:rPr>
                <w:rFonts w:asciiTheme="majorHAnsi" w:hAnsiTheme="majorHAnsi" w:cstheme="majorHAnsi"/>
                <w:color w:val="70AD47" w:themeColor="accent6"/>
                <w:sz w:val="16"/>
                <w:szCs w:val="16"/>
              </w:rPr>
              <w:t xml:space="preserve"> use creative skills to transform into letters. </w:t>
            </w:r>
            <w:hyperlink w:history="1" r:id="rId209">
              <w:r w:rsidRPr="009D6C49" w:rsidR="009D6C49">
                <w:rPr>
                  <w:rStyle w:val="Hyperlink"/>
                  <w:rFonts w:asciiTheme="majorHAnsi" w:hAnsiTheme="majorHAnsi" w:cstheme="majorHAnsi"/>
                  <w:sz w:val="16"/>
                  <w:szCs w:val="16"/>
                </w:rPr>
                <w:t>Typography &amp; Maps</w:t>
              </w:r>
            </w:hyperlink>
          </w:p>
          <w:p w:rsidRPr="00664DC3" w:rsidR="00122105" w:rsidP="00122105" w:rsidRDefault="00122105" w14:paraId="271FE32E" w14:textId="77777777">
            <w:pPr>
              <w:rPr>
                <w:rFonts w:asciiTheme="majorHAnsi" w:hAnsiTheme="majorHAnsi" w:cstheme="majorHAnsi"/>
                <w:color w:val="70AD47" w:themeColor="accent6"/>
                <w:sz w:val="16"/>
                <w:szCs w:val="16"/>
              </w:rPr>
            </w:pPr>
          </w:p>
          <w:p w:rsidRPr="00664DC3" w:rsidR="00122105" w:rsidP="00122105" w:rsidRDefault="00122105" w14:paraId="0D5B22E5" w14:textId="34E0E56A">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Draw over maps/existing marks to explore how you can make mark making more visually powerful. </w:t>
            </w:r>
            <w:hyperlink w:history="1" r:id="rId210">
              <w:r w:rsidRPr="009D6C49" w:rsidR="009D6C49">
                <w:rPr>
                  <w:rStyle w:val="Hyperlink"/>
                  <w:rFonts w:asciiTheme="majorHAnsi" w:hAnsiTheme="majorHAnsi" w:cstheme="majorHAnsi"/>
                  <w:sz w:val="16"/>
                  <w:szCs w:val="16"/>
                </w:rPr>
                <w:t>Typography &amp; Maps</w:t>
              </w:r>
            </w:hyperlink>
          </w:p>
          <w:p w:rsidRPr="00664DC3" w:rsidR="00122105" w:rsidP="00122105" w:rsidRDefault="00122105" w14:paraId="7C567418" w14:textId="77777777">
            <w:pPr>
              <w:rPr>
                <w:rFonts w:asciiTheme="majorHAnsi" w:hAnsiTheme="majorHAnsi" w:cstheme="majorHAnsi"/>
                <w:color w:val="70AD47" w:themeColor="accent6"/>
                <w:sz w:val="16"/>
                <w:szCs w:val="16"/>
              </w:rPr>
            </w:pPr>
          </w:p>
          <w:p w:rsidRPr="00664DC3" w:rsidR="00122105" w:rsidP="00122105" w:rsidRDefault="00122105" w14:paraId="1BB0B2CF" w14:textId="32CDDB71">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Combine drawing with making to create pictorial / </w:t>
            </w:r>
            <w:proofErr w:type="gramStart"/>
            <w:r w:rsidRPr="00664DC3">
              <w:rPr>
                <w:rFonts w:asciiTheme="majorHAnsi" w:hAnsiTheme="majorHAnsi" w:cstheme="majorHAnsi"/>
                <w:color w:val="70AD47" w:themeColor="accent6"/>
                <w:sz w:val="16"/>
                <w:szCs w:val="16"/>
              </w:rPr>
              <w:t>3 dimension</w:t>
            </w:r>
            <w:proofErr w:type="gramEnd"/>
            <w:r w:rsidRPr="00664DC3">
              <w:rPr>
                <w:rFonts w:asciiTheme="majorHAnsi" w:hAnsiTheme="majorHAnsi" w:cstheme="majorHAnsi"/>
                <w:color w:val="70AD47" w:themeColor="accent6"/>
                <w:sz w:val="16"/>
                <w:szCs w:val="16"/>
              </w:rPr>
              <w:t xml:space="preserve"> maps which explore qualities of your personality or otherwise respond to a theme. Explore line weight, rhythm, grip, mark making and shape, and explore how 2d can become 3d through manipulation of paper. </w:t>
            </w:r>
            <w:hyperlink w:history="1" r:id="rId211">
              <w:r w:rsidRPr="009D6C49" w:rsidR="009D6C49">
                <w:rPr>
                  <w:rStyle w:val="Hyperlink"/>
                  <w:rFonts w:asciiTheme="majorHAnsi" w:hAnsiTheme="majorHAnsi" w:cstheme="majorHAnsi"/>
                  <w:sz w:val="16"/>
                  <w:szCs w:val="16"/>
                </w:rPr>
                <w:t>Typography &amp; Maps</w:t>
              </w:r>
            </w:hyperlink>
          </w:p>
          <w:p w:rsidRPr="00664DC3" w:rsidR="00122105" w:rsidP="00122105" w:rsidRDefault="00122105" w14:paraId="64C86CDD" w14:textId="77777777">
            <w:pPr>
              <w:rPr>
                <w:rFonts w:asciiTheme="majorHAnsi" w:hAnsiTheme="majorHAnsi" w:cstheme="majorHAnsi"/>
                <w:color w:val="70AD47" w:themeColor="accent6"/>
                <w:sz w:val="16"/>
                <w:szCs w:val="16"/>
              </w:rPr>
            </w:pPr>
          </w:p>
          <w:p w:rsidR="00122105" w:rsidP="00122105" w:rsidRDefault="00122105" w14:paraId="2621C21A" w14:textId="4E27B0E2">
            <w:r w:rsidRPr="00664DC3">
              <w:rPr>
                <w:rFonts w:asciiTheme="majorHAnsi" w:hAnsiTheme="majorHAnsi" w:cstheme="majorHAnsi"/>
                <w:color w:val="70AD47" w:themeColor="accent6"/>
                <w:sz w:val="16"/>
                <w:szCs w:val="16"/>
              </w:rPr>
              <w:t xml:space="preserve">Use charcoal, graphite, pencil, pastel to create drawings of atmospheric “sets” </w:t>
            </w:r>
            <w:r>
              <w:rPr>
                <w:rFonts w:asciiTheme="majorHAnsi" w:hAnsiTheme="majorHAnsi" w:cstheme="majorHAnsi"/>
                <w:color w:val="70AD47" w:themeColor="accent6"/>
                <w:sz w:val="16"/>
                <w:szCs w:val="16"/>
              </w:rPr>
              <w:t xml:space="preserve">to help inform (though not design) set design (see column 6 “making”). </w:t>
            </w:r>
            <w:hyperlink w:history="1" r:id="rId212">
              <w:r w:rsidRPr="002541B4" w:rsidR="002541B4">
                <w:rPr>
                  <w:rStyle w:val="Hyperlink"/>
                  <w:rFonts w:asciiTheme="majorHAnsi" w:hAnsiTheme="majorHAnsi" w:cstheme="majorHAnsi"/>
                  <w:sz w:val="16"/>
                  <w:szCs w:val="16"/>
                </w:rPr>
                <w:t>Set Design</w:t>
              </w:r>
            </w:hyperlink>
          </w:p>
        </w:tc>
        <w:tc>
          <w:tcPr>
            <w:tcW w:w="2198" w:type="dxa"/>
          </w:tcPr>
          <w:p w:rsidRPr="00A2365F" w:rsidR="00122105" w:rsidP="00122105" w:rsidRDefault="00122105" w14:paraId="2F90C8C1" w14:textId="77777777">
            <w:pPr>
              <w:rPr>
                <w:rFonts w:asciiTheme="majorHAnsi" w:hAnsiTheme="majorHAnsi" w:cstheme="majorHAnsi"/>
                <w:color w:val="70AD47" w:themeColor="accent6"/>
                <w:sz w:val="16"/>
                <w:szCs w:val="16"/>
              </w:rPr>
            </w:pPr>
            <w:r w:rsidRPr="00A2365F">
              <w:rPr>
                <w:rFonts w:asciiTheme="majorHAnsi" w:hAnsiTheme="majorHAnsi" w:cstheme="majorHAnsi"/>
                <w:color w:val="70AD47" w:themeColor="accent6"/>
                <w:sz w:val="16"/>
                <w:szCs w:val="16"/>
              </w:rPr>
              <w:t>Use sketchbooks to:</w:t>
            </w:r>
          </w:p>
          <w:p w:rsidR="00122105" w:rsidP="00122105" w:rsidRDefault="00122105" w14:paraId="60726E66" w14:textId="77777777">
            <w:pPr>
              <w:rPr>
                <w:rFonts w:asciiTheme="majorHAnsi" w:hAnsiTheme="majorHAnsi" w:cstheme="majorHAnsi"/>
                <w:color w:val="70AD47" w:themeColor="accent6"/>
                <w:sz w:val="16"/>
                <w:szCs w:val="16"/>
              </w:rPr>
            </w:pPr>
          </w:p>
          <w:p w:rsidRPr="002541B4" w:rsidR="00122105" w:rsidP="00122105" w:rsidRDefault="00122105" w14:paraId="21023A8A" w14:textId="5FC782A3">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Explore mark making</w:t>
            </w:r>
            <w:r w:rsidR="009D6C49">
              <w:rPr>
                <w:rFonts w:asciiTheme="majorHAnsi" w:hAnsiTheme="majorHAnsi" w:cstheme="majorHAnsi"/>
                <w:color w:val="70AD47" w:themeColor="accent6"/>
                <w:sz w:val="16"/>
                <w:szCs w:val="16"/>
              </w:rPr>
              <w:t xml:space="preserve">. </w:t>
            </w:r>
            <w:hyperlink w:history="1" r:id="rId213">
              <w:r w:rsidRPr="009D6C49" w:rsidR="009D6C49">
                <w:rPr>
                  <w:rStyle w:val="Hyperlink"/>
                  <w:rFonts w:asciiTheme="majorHAnsi" w:hAnsiTheme="majorHAnsi" w:cstheme="majorHAnsi"/>
                  <w:sz w:val="16"/>
                  <w:szCs w:val="16"/>
                </w:rPr>
                <w:t>Typography &amp; Maps</w:t>
              </w:r>
            </w:hyperlink>
            <w:r w:rsidR="002541B4">
              <w:rPr>
                <w:rFonts w:asciiTheme="majorHAnsi" w:hAnsiTheme="majorHAnsi" w:cstheme="majorHAnsi"/>
                <w:color w:val="7030A0"/>
                <w:sz w:val="16"/>
                <w:szCs w:val="16"/>
              </w:rPr>
              <w:t xml:space="preserve"> </w:t>
            </w:r>
            <w:hyperlink w:history="1" r:id="rId214">
              <w:r w:rsidRPr="002541B4" w:rsidR="002541B4">
                <w:rPr>
                  <w:rStyle w:val="Hyperlink"/>
                  <w:rFonts w:asciiTheme="majorHAnsi" w:hAnsiTheme="majorHAnsi" w:cstheme="majorHAnsi"/>
                  <w:sz w:val="16"/>
                  <w:szCs w:val="16"/>
                </w:rPr>
                <w:t>Mixed Media Landscapes</w:t>
              </w:r>
            </w:hyperlink>
            <w:r w:rsidR="002541B4">
              <w:rPr>
                <w:rFonts w:asciiTheme="majorHAnsi" w:hAnsiTheme="majorHAnsi" w:cstheme="majorHAnsi"/>
                <w:color w:val="7030A0"/>
                <w:sz w:val="16"/>
                <w:szCs w:val="16"/>
              </w:rPr>
              <w:t xml:space="preserve"> </w:t>
            </w:r>
            <w:hyperlink w:history="1" r:id="rId215">
              <w:r w:rsidRPr="002541B4" w:rsidR="002541B4">
                <w:rPr>
                  <w:rStyle w:val="Hyperlink"/>
                  <w:rFonts w:asciiTheme="majorHAnsi" w:hAnsiTheme="majorHAnsi" w:cstheme="majorHAnsi"/>
                  <w:sz w:val="16"/>
                  <w:szCs w:val="16"/>
                </w:rPr>
                <w:t>Set Design</w:t>
              </w:r>
            </w:hyperlink>
            <w:r w:rsidR="00FE2D10">
              <w:rPr>
                <w:rFonts w:asciiTheme="majorHAnsi" w:hAnsiTheme="majorHAnsi" w:cstheme="majorHAnsi"/>
                <w:color w:val="7030A0"/>
                <w:sz w:val="16"/>
                <w:szCs w:val="16"/>
              </w:rPr>
              <w:t xml:space="preserve"> </w:t>
            </w:r>
            <w:hyperlink w:history="1" r:id="rId216">
              <w:r w:rsidRPr="00FE2D10" w:rsidR="00FE2D10">
                <w:rPr>
                  <w:rStyle w:val="Hyperlink"/>
                  <w:rFonts w:asciiTheme="majorHAnsi" w:hAnsiTheme="majorHAnsi" w:cstheme="majorHAnsi"/>
                  <w:sz w:val="16"/>
                  <w:szCs w:val="16"/>
                </w:rPr>
                <w:t>Fashion Design</w:t>
              </w:r>
            </w:hyperlink>
          </w:p>
          <w:p w:rsidR="00122105" w:rsidP="00122105" w:rsidRDefault="00122105" w14:paraId="6D8C80CB" w14:textId="77777777">
            <w:pPr>
              <w:rPr>
                <w:rFonts w:asciiTheme="majorHAnsi" w:hAnsiTheme="majorHAnsi" w:cstheme="majorHAnsi"/>
                <w:color w:val="70AD47" w:themeColor="accent6"/>
                <w:sz w:val="16"/>
                <w:szCs w:val="16"/>
              </w:rPr>
            </w:pPr>
          </w:p>
          <w:p w:rsidR="00122105" w:rsidP="00122105" w:rsidRDefault="00122105" w14:paraId="4235E295" w14:textId="1CCE4BB3">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Brainstorm ideas generated when reading poetry or prose. </w:t>
            </w:r>
            <w:hyperlink w:history="1" r:id="rId217">
              <w:r w:rsidRPr="009D6C49" w:rsidR="009D6C49">
                <w:rPr>
                  <w:rStyle w:val="Hyperlink"/>
                  <w:rFonts w:asciiTheme="majorHAnsi" w:hAnsiTheme="majorHAnsi" w:cstheme="majorHAnsi"/>
                  <w:sz w:val="16"/>
                  <w:szCs w:val="16"/>
                </w:rPr>
                <w:t xml:space="preserve">Making </w:t>
              </w:r>
              <w:proofErr w:type="spellStart"/>
              <w:r w:rsidRPr="009D6C49" w:rsidR="009D6C49">
                <w:rPr>
                  <w:rStyle w:val="Hyperlink"/>
                  <w:rFonts w:asciiTheme="majorHAnsi" w:hAnsiTheme="majorHAnsi" w:cstheme="majorHAnsi"/>
                  <w:sz w:val="16"/>
                  <w:szCs w:val="16"/>
                </w:rPr>
                <w:t>MonoTypes</w:t>
              </w:r>
              <w:proofErr w:type="spellEnd"/>
            </w:hyperlink>
            <w:r w:rsidR="002541B4">
              <w:rPr>
                <w:rFonts w:asciiTheme="majorHAnsi" w:hAnsiTheme="majorHAnsi" w:cstheme="majorHAnsi"/>
                <w:color w:val="7030A0"/>
                <w:sz w:val="16"/>
                <w:szCs w:val="16"/>
              </w:rPr>
              <w:t xml:space="preserve"> </w:t>
            </w:r>
            <w:hyperlink w:history="1" r:id="rId218">
              <w:r w:rsidRPr="002541B4" w:rsidR="002541B4">
                <w:rPr>
                  <w:rStyle w:val="Hyperlink"/>
                  <w:rFonts w:asciiTheme="majorHAnsi" w:hAnsiTheme="majorHAnsi" w:cstheme="majorHAnsi"/>
                  <w:sz w:val="16"/>
                  <w:szCs w:val="16"/>
                </w:rPr>
                <w:t>Set Design</w:t>
              </w:r>
            </w:hyperlink>
          </w:p>
          <w:p w:rsidR="00122105" w:rsidP="00122105" w:rsidRDefault="00122105" w14:paraId="28424B44" w14:textId="77777777">
            <w:pPr>
              <w:rPr>
                <w:rFonts w:asciiTheme="majorHAnsi" w:hAnsiTheme="majorHAnsi" w:cstheme="majorHAnsi"/>
                <w:color w:val="70AD47" w:themeColor="accent6"/>
                <w:sz w:val="16"/>
                <w:szCs w:val="16"/>
              </w:rPr>
            </w:pPr>
          </w:p>
          <w:p w:rsidRPr="006756AF" w:rsidR="002541B4" w:rsidP="002541B4" w:rsidRDefault="00122105" w14:paraId="26D01CAE" w14:textId="79977277">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 xml:space="preserve">Make visual notes to capture, consolidate and reflect upon the artists studied. </w:t>
            </w:r>
            <w:hyperlink w:history="1" r:id="rId219">
              <w:r w:rsidRPr="009D6C49" w:rsidR="009D6C49">
                <w:rPr>
                  <w:rStyle w:val="Hyperlink"/>
                  <w:rFonts w:asciiTheme="majorHAnsi" w:hAnsiTheme="majorHAnsi" w:cstheme="majorHAnsi"/>
                  <w:sz w:val="16"/>
                  <w:szCs w:val="16"/>
                </w:rPr>
                <w:t>Typography &amp; Maps</w:t>
              </w:r>
            </w:hyperlink>
            <w:r w:rsidR="009D6C49">
              <w:rPr>
                <w:rFonts w:asciiTheme="majorHAnsi" w:hAnsiTheme="majorHAnsi" w:cstheme="majorHAnsi"/>
                <w:color w:val="7030A0"/>
                <w:sz w:val="16"/>
                <w:szCs w:val="16"/>
              </w:rPr>
              <w:t xml:space="preserve"> </w:t>
            </w:r>
            <w:hyperlink w:history="1" r:id="rId220">
              <w:r w:rsidRPr="009D6C49" w:rsidR="009D6C49">
                <w:rPr>
                  <w:rStyle w:val="Hyperlink"/>
                  <w:rFonts w:asciiTheme="majorHAnsi" w:hAnsiTheme="majorHAnsi" w:cstheme="majorHAnsi"/>
                  <w:sz w:val="16"/>
                  <w:szCs w:val="16"/>
                </w:rPr>
                <w:t xml:space="preserve">Making </w:t>
              </w:r>
              <w:proofErr w:type="spellStart"/>
              <w:r w:rsidRPr="009D6C49" w:rsidR="009D6C49">
                <w:rPr>
                  <w:rStyle w:val="Hyperlink"/>
                  <w:rFonts w:asciiTheme="majorHAnsi" w:hAnsiTheme="majorHAnsi" w:cstheme="majorHAnsi"/>
                  <w:sz w:val="16"/>
                  <w:szCs w:val="16"/>
                </w:rPr>
                <w:t>MonoTypes</w:t>
              </w:r>
              <w:proofErr w:type="spellEnd"/>
            </w:hyperlink>
            <w:r w:rsidR="002541B4">
              <w:rPr>
                <w:rFonts w:asciiTheme="majorHAnsi" w:hAnsiTheme="majorHAnsi" w:cstheme="majorHAnsi"/>
                <w:color w:val="7030A0"/>
                <w:sz w:val="16"/>
                <w:szCs w:val="16"/>
              </w:rPr>
              <w:t xml:space="preserve"> </w:t>
            </w:r>
            <w:hyperlink w:history="1" r:id="rId221">
              <w:r w:rsidRPr="002541B4" w:rsidR="002541B4">
                <w:rPr>
                  <w:rStyle w:val="Hyperlink"/>
                  <w:rFonts w:asciiTheme="majorHAnsi" w:hAnsiTheme="majorHAnsi" w:cstheme="majorHAnsi"/>
                  <w:sz w:val="16"/>
                  <w:szCs w:val="16"/>
                </w:rPr>
                <w:t>Mixed Media Landscapes</w:t>
              </w:r>
            </w:hyperlink>
            <w:r w:rsidR="002541B4">
              <w:rPr>
                <w:rFonts w:asciiTheme="majorHAnsi" w:hAnsiTheme="majorHAnsi" w:cstheme="majorHAnsi"/>
                <w:color w:val="7030A0"/>
                <w:sz w:val="16"/>
                <w:szCs w:val="16"/>
              </w:rPr>
              <w:t xml:space="preserve"> </w:t>
            </w:r>
            <w:hyperlink w:history="1" r:id="rId222">
              <w:r w:rsidRPr="002541B4" w:rsidR="002541B4">
                <w:rPr>
                  <w:rStyle w:val="Hyperlink"/>
                  <w:rFonts w:asciiTheme="majorHAnsi" w:hAnsiTheme="majorHAnsi" w:cstheme="majorHAnsi"/>
                  <w:sz w:val="16"/>
                  <w:szCs w:val="16"/>
                </w:rPr>
                <w:t>Set Design</w:t>
              </w:r>
            </w:hyperlink>
            <w:r w:rsidR="002541B4">
              <w:rPr>
                <w:rFonts w:asciiTheme="majorHAnsi" w:hAnsiTheme="majorHAnsi" w:cstheme="majorHAnsi"/>
                <w:color w:val="7030A0"/>
                <w:sz w:val="16"/>
                <w:szCs w:val="16"/>
              </w:rPr>
              <w:t xml:space="preserve"> </w:t>
            </w:r>
            <w:hyperlink w:history="1" r:id="rId223">
              <w:r w:rsidRPr="002541B4" w:rsidR="002541B4">
                <w:rPr>
                  <w:rStyle w:val="Hyperlink"/>
                  <w:rFonts w:asciiTheme="majorHAnsi" w:hAnsiTheme="majorHAnsi" w:cstheme="majorHAnsi"/>
                  <w:sz w:val="16"/>
                  <w:szCs w:val="16"/>
                </w:rPr>
                <w:t>Architecture: Big or Small</w:t>
              </w:r>
            </w:hyperlink>
            <w:r w:rsidR="00FE2D10">
              <w:rPr>
                <w:rFonts w:asciiTheme="majorHAnsi" w:hAnsiTheme="majorHAnsi" w:cstheme="majorHAnsi"/>
                <w:color w:val="7030A0"/>
                <w:sz w:val="16"/>
                <w:szCs w:val="16"/>
              </w:rPr>
              <w:t xml:space="preserve"> </w:t>
            </w:r>
            <w:hyperlink w:history="1" r:id="rId224">
              <w:r w:rsidRPr="00FE2D10" w:rsidR="00FE2D10">
                <w:rPr>
                  <w:rStyle w:val="Hyperlink"/>
                  <w:rFonts w:asciiTheme="majorHAnsi" w:hAnsiTheme="majorHAnsi" w:cstheme="majorHAnsi"/>
                  <w:sz w:val="16"/>
                  <w:szCs w:val="16"/>
                </w:rPr>
                <w:t>Fashion Design</w:t>
              </w:r>
            </w:hyperlink>
          </w:p>
          <w:p w:rsidR="00122105" w:rsidP="00122105" w:rsidRDefault="00122105" w14:paraId="5F2359C8" w14:textId="77777777">
            <w:pPr>
              <w:rPr>
                <w:rFonts w:asciiTheme="majorHAnsi" w:hAnsiTheme="majorHAnsi" w:cstheme="majorHAnsi"/>
                <w:color w:val="70AD47" w:themeColor="accent6"/>
                <w:sz w:val="16"/>
                <w:szCs w:val="16"/>
              </w:rPr>
            </w:pPr>
          </w:p>
          <w:p w:rsidR="00122105" w:rsidP="00122105" w:rsidRDefault="00122105" w14:paraId="6A382C5D" w14:textId="5DEE9A6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Explore ideas relating to design (though do not use sketchbooks to design on paper), exploring thoughts about inspiration source, materials, textures, colours, mood, lighting etc.</w:t>
            </w:r>
            <w:r w:rsidR="009D6C49">
              <w:rPr>
                <w:rFonts w:asciiTheme="majorHAnsi" w:hAnsiTheme="majorHAnsi" w:cstheme="majorHAnsi"/>
                <w:color w:val="70AD47" w:themeColor="accent6"/>
                <w:sz w:val="16"/>
                <w:szCs w:val="16"/>
              </w:rPr>
              <w:t xml:space="preserve"> </w:t>
            </w:r>
            <w:hyperlink w:history="1" r:id="rId225">
              <w:r w:rsidRPr="002541B4" w:rsidR="002541B4">
                <w:rPr>
                  <w:rStyle w:val="Hyperlink"/>
                  <w:rFonts w:asciiTheme="majorHAnsi" w:hAnsiTheme="majorHAnsi" w:cstheme="majorHAnsi"/>
                  <w:sz w:val="16"/>
                  <w:szCs w:val="16"/>
                </w:rPr>
                <w:t>Set Design</w:t>
              </w:r>
            </w:hyperlink>
            <w:r w:rsidR="002541B4">
              <w:rPr>
                <w:rFonts w:asciiTheme="majorHAnsi" w:hAnsiTheme="majorHAnsi" w:cstheme="majorHAnsi"/>
                <w:color w:val="7030A0"/>
                <w:sz w:val="16"/>
                <w:szCs w:val="16"/>
              </w:rPr>
              <w:t xml:space="preserve"> </w:t>
            </w:r>
            <w:hyperlink w:history="1" r:id="rId226">
              <w:r w:rsidRPr="002541B4" w:rsidR="002541B4">
                <w:rPr>
                  <w:rStyle w:val="Hyperlink"/>
                  <w:rFonts w:asciiTheme="majorHAnsi" w:hAnsiTheme="majorHAnsi" w:cstheme="majorHAnsi"/>
                  <w:sz w:val="16"/>
                  <w:szCs w:val="16"/>
                </w:rPr>
                <w:t>Architecture: Big or Small</w:t>
              </w:r>
            </w:hyperlink>
            <w:r w:rsidR="00FE2D10">
              <w:rPr>
                <w:rFonts w:asciiTheme="majorHAnsi" w:hAnsiTheme="majorHAnsi" w:cstheme="majorHAnsi"/>
                <w:color w:val="7030A0"/>
                <w:sz w:val="16"/>
                <w:szCs w:val="16"/>
              </w:rPr>
              <w:t xml:space="preserve"> </w:t>
            </w:r>
            <w:hyperlink w:history="1" r:id="rId227">
              <w:r w:rsidRPr="00FE2D10" w:rsidR="00FE2D10">
                <w:rPr>
                  <w:rStyle w:val="Hyperlink"/>
                  <w:rFonts w:asciiTheme="majorHAnsi" w:hAnsiTheme="majorHAnsi" w:cstheme="majorHAnsi"/>
                  <w:sz w:val="16"/>
                  <w:szCs w:val="16"/>
                </w:rPr>
                <w:t>Fashion Design</w:t>
              </w:r>
            </w:hyperlink>
          </w:p>
          <w:p w:rsidR="00122105" w:rsidP="00122105" w:rsidRDefault="00122105" w14:paraId="080ADC68" w14:textId="77777777">
            <w:pPr>
              <w:rPr>
                <w:rFonts w:asciiTheme="majorHAnsi" w:hAnsiTheme="majorHAnsi" w:cstheme="majorHAnsi"/>
                <w:color w:val="70AD47" w:themeColor="accent6"/>
                <w:sz w:val="16"/>
                <w:szCs w:val="16"/>
              </w:rPr>
            </w:pPr>
          </w:p>
          <w:p w:rsidRPr="002541B4" w:rsidR="00122105" w:rsidP="00122105" w:rsidRDefault="00122105" w14:paraId="23B6357C" w14:textId="3C9D65A3">
            <w:pPr>
              <w:rPr>
                <w:rFonts w:asciiTheme="majorHAnsi" w:hAnsiTheme="majorHAnsi" w:cstheme="majorHAnsi"/>
                <w:color w:val="7030A0"/>
                <w:sz w:val="16"/>
                <w:szCs w:val="16"/>
              </w:rPr>
            </w:pPr>
            <w:r>
              <w:rPr>
                <w:rFonts w:asciiTheme="majorHAnsi" w:hAnsiTheme="majorHAnsi" w:cstheme="majorHAnsi"/>
                <w:color w:val="70AD47" w:themeColor="accent6"/>
                <w:sz w:val="16"/>
                <w:szCs w:val="16"/>
              </w:rPr>
              <w:t xml:space="preserve">Experiment with different media and different marks to capture the energy of a landscape.  Explore colour, and colour mixing, working intuitively to mix hues and tints, but able to articulate the processes involved. </w:t>
            </w:r>
            <w:hyperlink w:history="1" r:id="rId228">
              <w:r w:rsidRPr="002541B4" w:rsidR="002541B4">
                <w:rPr>
                  <w:rStyle w:val="Hyperlink"/>
                  <w:rFonts w:asciiTheme="majorHAnsi" w:hAnsiTheme="majorHAnsi" w:cstheme="majorHAnsi"/>
                  <w:sz w:val="16"/>
                  <w:szCs w:val="16"/>
                </w:rPr>
                <w:t>Mixed Media Landscapes</w:t>
              </w:r>
            </w:hyperlink>
          </w:p>
          <w:p w:rsidR="00122105" w:rsidP="00122105" w:rsidRDefault="00122105" w14:paraId="202E9643" w14:textId="77777777">
            <w:pPr>
              <w:rPr>
                <w:rFonts w:asciiTheme="majorHAnsi" w:hAnsiTheme="majorHAnsi" w:cstheme="majorHAnsi"/>
                <w:color w:val="70AD47" w:themeColor="accent6"/>
                <w:sz w:val="16"/>
                <w:szCs w:val="16"/>
              </w:rPr>
            </w:pPr>
          </w:p>
          <w:p w:rsidR="00122105" w:rsidP="00122105" w:rsidRDefault="00122105" w14:paraId="3647555E" w14:textId="64A7E699">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Experiment with colour mixing and pattern, working towards creating paper “fabrics” for fashion design. </w:t>
            </w:r>
            <w:hyperlink w:history="1" r:id="rId229">
              <w:r w:rsidRPr="00FE2D10" w:rsidR="00FE2D10">
                <w:rPr>
                  <w:rStyle w:val="Hyperlink"/>
                  <w:rFonts w:asciiTheme="majorHAnsi" w:hAnsiTheme="majorHAnsi" w:cstheme="majorHAnsi"/>
                  <w:sz w:val="16"/>
                  <w:szCs w:val="16"/>
                </w:rPr>
                <w:t>Fashion Design</w:t>
              </w:r>
            </w:hyperlink>
          </w:p>
          <w:p w:rsidR="00122105" w:rsidP="00122105" w:rsidRDefault="00122105" w14:paraId="69A2C67F" w14:textId="77777777">
            <w:pPr>
              <w:rPr>
                <w:rFonts w:asciiTheme="majorHAnsi" w:hAnsiTheme="majorHAnsi" w:cstheme="majorHAnsi"/>
                <w:color w:val="70AD47" w:themeColor="accent6"/>
                <w:sz w:val="16"/>
                <w:szCs w:val="16"/>
              </w:rPr>
            </w:pPr>
          </w:p>
          <w:p w:rsidR="00122105" w:rsidP="00122105" w:rsidRDefault="00122105" w14:paraId="7820353C" w14:textId="77777777"/>
        </w:tc>
        <w:tc>
          <w:tcPr>
            <w:tcW w:w="1836" w:type="dxa"/>
          </w:tcPr>
          <w:p w:rsidRPr="006756AF" w:rsidR="00122105" w:rsidP="00122105" w:rsidRDefault="00122105" w14:paraId="686C1C27" w14:textId="48399B41">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mono types are single monoprints. Understand that artists sometimes use printmaking to create a larger artwork, </w:t>
            </w:r>
            <w:proofErr w:type="gramStart"/>
            <w:r>
              <w:rPr>
                <w:rFonts w:asciiTheme="majorHAnsi" w:hAnsiTheme="majorHAnsi" w:cstheme="majorHAnsi"/>
                <w:color w:val="7030A0"/>
                <w:sz w:val="16"/>
                <w:szCs w:val="16"/>
              </w:rPr>
              <w:t>e.g.</w:t>
            </w:r>
            <w:proofErr w:type="gramEnd"/>
            <w:r>
              <w:rPr>
                <w:rFonts w:asciiTheme="majorHAnsi" w:hAnsiTheme="majorHAnsi" w:cstheme="majorHAnsi"/>
                <w:color w:val="7030A0"/>
                <w:sz w:val="16"/>
                <w:szCs w:val="16"/>
              </w:rPr>
              <w:t xml:space="preserve"> an installation or an </w:t>
            </w:r>
            <w:proofErr w:type="spellStart"/>
            <w:r>
              <w:rPr>
                <w:rFonts w:asciiTheme="majorHAnsi" w:hAnsiTheme="majorHAnsi" w:cstheme="majorHAnsi"/>
                <w:color w:val="7030A0"/>
                <w:sz w:val="16"/>
                <w:szCs w:val="16"/>
              </w:rPr>
              <w:t>artists</w:t>
            </w:r>
            <w:proofErr w:type="spellEnd"/>
            <w:r>
              <w:rPr>
                <w:rFonts w:asciiTheme="majorHAnsi" w:hAnsiTheme="majorHAnsi" w:cstheme="majorHAnsi"/>
                <w:color w:val="7030A0"/>
                <w:sz w:val="16"/>
                <w:szCs w:val="16"/>
              </w:rPr>
              <w:t xml:space="preserve"> book. </w:t>
            </w:r>
            <w:hyperlink w:history="1" r:id="rId230">
              <w:r w:rsidRPr="009D6C49" w:rsidR="009D6C49">
                <w:rPr>
                  <w:rStyle w:val="Hyperlink"/>
                  <w:rFonts w:asciiTheme="majorHAnsi" w:hAnsiTheme="majorHAnsi" w:cstheme="majorHAnsi"/>
                  <w:sz w:val="16"/>
                  <w:szCs w:val="16"/>
                </w:rPr>
                <w:t xml:space="preserve">Making </w:t>
              </w:r>
              <w:proofErr w:type="spellStart"/>
              <w:r w:rsidRPr="009D6C49" w:rsidR="009D6C49">
                <w:rPr>
                  <w:rStyle w:val="Hyperlink"/>
                  <w:rFonts w:asciiTheme="majorHAnsi" w:hAnsiTheme="majorHAnsi" w:cstheme="majorHAnsi"/>
                  <w:sz w:val="16"/>
                  <w:szCs w:val="16"/>
                </w:rPr>
                <w:t>MonoTypes</w:t>
              </w:r>
              <w:proofErr w:type="spellEnd"/>
            </w:hyperlink>
          </w:p>
          <w:p w:rsidRPr="006756AF" w:rsidR="00122105" w:rsidP="00122105" w:rsidRDefault="00465D88" w14:paraId="1680F098"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E297241">
                <v:rect id="_x0000_i1033" style="width:468pt;height:.05pt;mso-width-percent:0;mso-height-percent:0;mso-width-percent:0;mso-height-percent:0" alt="" o:hr="t" o:hrstd="t" o:hralign="center" fillcolor="#a0a0a0" stroked="f"/>
              </w:pict>
            </w:r>
          </w:p>
          <w:p w:rsidR="00122105" w:rsidP="00122105" w:rsidRDefault="00122105" w14:paraId="06A73E2E" w14:textId="755F0EB4">
            <w:r w:rsidRPr="00664DC3">
              <w:rPr>
                <w:rFonts w:asciiTheme="majorHAnsi" w:hAnsiTheme="majorHAnsi" w:cstheme="majorHAnsi"/>
                <w:color w:val="70AD47" w:themeColor="accent6"/>
                <w:sz w:val="16"/>
                <w:szCs w:val="16"/>
              </w:rPr>
              <w:t>Combine mono type with painting and collage to make an “artists book” inspired by poetry or prose</w:t>
            </w:r>
            <w:r>
              <w:rPr>
                <w:rFonts w:asciiTheme="majorHAnsi" w:hAnsiTheme="majorHAnsi" w:cstheme="majorHAnsi"/>
                <w:color w:val="70AD47" w:themeColor="accent6"/>
                <w:sz w:val="16"/>
                <w:szCs w:val="16"/>
              </w:rPr>
              <w:t xml:space="preserve">. Explore colour, mixing different hues, and explore composition, working with different shaped elements, before using mono print to layer lines and marks. </w:t>
            </w:r>
            <w:hyperlink w:history="1" r:id="rId231">
              <w:r w:rsidRPr="009D6C49" w:rsidR="009D6C49">
                <w:rPr>
                  <w:rStyle w:val="Hyperlink"/>
                  <w:rFonts w:asciiTheme="majorHAnsi" w:hAnsiTheme="majorHAnsi" w:cstheme="majorHAnsi"/>
                  <w:sz w:val="16"/>
                  <w:szCs w:val="16"/>
                </w:rPr>
                <w:t xml:space="preserve">Making </w:t>
              </w:r>
              <w:proofErr w:type="spellStart"/>
              <w:r w:rsidRPr="009D6C49" w:rsidR="009D6C49">
                <w:rPr>
                  <w:rStyle w:val="Hyperlink"/>
                  <w:rFonts w:asciiTheme="majorHAnsi" w:hAnsiTheme="majorHAnsi" w:cstheme="majorHAnsi"/>
                  <w:sz w:val="16"/>
                  <w:szCs w:val="16"/>
                </w:rPr>
                <w:t>MonoTypes</w:t>
              </w:r>
              <w:proofErr w:type="spellEnd"/>
            </w:hyperlink>
          </w:p>
        </w:tc>
        <w:tc>
          <w:tcPr>
            <w:tcW w:w="3119" w:type="dxa"/>
          </w:tcPr>
          <w:p w:rsidRPr="006756AF" w:rsidR="00122105" w:rsidP="00122105" w:rsidRDefault="00122105" w14:paraId="413ACCF3" w14:textId="35FFA947">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there is a tradition of artists working from land, </w:t>
            </w:r>
            <w:proofErr w:type="gramStart"/>
            <w:r>
              <w:rPr>
                <w:rFonts w:asciiTheme="majorHAnsi" w:hAnsiTheme="majorHAnsi" w:cstheme="majorHAnsi"/>
                <w:color w:val="7030A0"/>
                <w:sz w:val="16"/>
                <w:szCs w:val="16"/>
              </w:rPr>
              <w:t>sea</w:t>
            </w:r>
            <w:proofErr w:type="gramEnd"/>
            <w:r>
              <w:rPr>
                <w:rFonts w:asciiTheme="majorHAnsi" w:hAnsiTheme="majorHAnsi" w:cstheme="majorHAnsi"/>
                <w:color w:val="7030A0"/>
                <w:sz w:val="16"/>
                <w:szCs w:val="16"/>
              </w:rPr>
              <w:t xml:space="preserve"> or cityscapes. That artists use a variety of media to capture the energy of a place, and </w:t>
            </w:r>
            <w:proofErr w:type="gramStart"/>
            <w:r>
              <w:rPr>
                <w:rFonts w:asciiTheme="majorHAnsi" w:hAnsiTheme="majorHAnsi" w:cstheme="majorHAnsi"/>
                <w:color w:val="7030A0"/>
                <w:sz w:val="16"/>
                <w:szCs w:val="16"/>
              </w:rPr>
              <w:t>that artists</w:t>
            </w:r>
            <w:proofErr w:type="gramEnd"/>
            <w:r>
              <w:rPr>
                <w:rFonts w:asciiTheme="majorHAnsi" w:hAnsiTheme="majorHAnsi" w:cstheme="majorHAnsi"/>
                <w:color w:val="7030A0"/>
                <w:sz w:val="16"/>
                <w:szCs w:val="16"/>
              </w:rPr>
              <w:t xml:space="preserve"> often work outdoors to do this. </w:t>
            </w:r>
            <w:hyperlink w:history="1" r:id="rId232">
              <w:r w:rsidRPr="002541B4" w:rsidR="002541B4">
                <w:rPr>
                  <w:rStyle w:val="Hyperlink"/>
                  <w:rFonts w:asciiTheme="majorHAnsi" w:hAnsiTheme="majorHAnsi" w:cstheme="majorHAnsi"/>
                  <w:sz w:val="16"/>
                  <w:szCs w:val="16"/>
                </w:rPr>
                <w:t>Mixed Media Landscapes</w:t>
              </w:r>
            </w:hyperlink>
          </w:p>
          <w:p w:rsidRPr="006756AF" w:rsidR="00122105" w:rsidP="00122105" w:rsidRDefault="00465D88" w14:paraId="07D55DDF"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F15A0C5">
                <v:rect id="_x0000_i1032" style="width:468pt;height:.05pt;mso-width-percent:0;mso-height-percent:0;mso-width-percent:0;mso-height-percent:0" alt="" o:hr="t" o:hrstd="t" o:hralign="center" fillcolor="#a0a0a0" stroked="f"/>
              </w:pict>
            </w:r>
          </w:p>
          <w:p w:rsidRPr="00664DC3" w:rsidR="00122105" w:rsidP="00122105" w:rsidRDefault="00122105" w14:paraId="1F7EF474" w14:textId="7A47BF77">
            <w:pPr>
              <w:rPr>
                <w:rFonts w:asciiTheme="majorHAnsi" w:hAnsiTheme="majorHAnsi" w:cstheme="majorHAnsi"/>
                <w:color w:val="70AD47" w:themeColor="accent6"/>
                <w:sz w:val="16"/>
                <w:szCs w:val="16"/>
              </w:rPr>
            </w:pPr>
            <w:r w:rsidRPr="005934E4">
              <w:rPr>
                <w:rFonts w:asciiTheme="majorHAnsi" w:hAnsiTheme="majorHAnsi" w:cstheme="majorHAnsi"/>
                <w:color w:val="70AD47" w:themeColor="accent6"/>
                <w:sz w:val="16"/>
                <w:szCs w:val="16"/>
              </w:rPr>
              <w:t xml:space="preserve">See column 3 “printmaking” </w:t>
            </w:r>
            <w:r>
              <w:rPr>
                <w:rFonts w:asciiTheme="majorHAnsi" w:hAnsiTheme="majorHAnsi" w:cstheme="majorHAnsi"/>
                <w:color w:val="70AD47" w:themeColor="accent6"/>
                <w:sz w:val="16"/>
                <w:szCs w:val="16"/>
              </w:rPr>
              <w:t xml:space="preserve">to explore how print is combined with paint and collage to </w:t>
            </w:r>
            <w:r w:rsidRPr="00664DC3">
              <w:rPr>
                <w:rFonts w:asciiTheme="majorHAnsi" w:hAnsiTheme="majorHAnsi" w:cstheme="majorHAnsi"/>
                <w:color w:val="70AD47" w:themeColor="accent6"/>
                <w:sz w:val="16"/>
                <w:szCs w:val="16"/>
              </w:rPr>
              <w:t xml:space="preserve">create a cohesive artwork. </w:t>
            </w:r>
            <w:hyperlink w:history="1" r:id="rId233">
              <w:r w:rsidRPr="009D6C49" w:rsidR="002541B4">
                <w:rPr>
                  <w:rStyle w:val="Hyperlink"/>
                  <w:rFonts w:asciiTheme="majorHAnsi" w:hAnsiTheme="majorHAnsi" w:cstheme="majorHAnsi"/>
                  <w:sz w:val="16"/>
                  <w:szCs w:val="16"/>
                </w:rPr>
                <w:t xml:space="preserve">Making </w:t>
              </w:r>
              <w:proofErr w:type="spellStart"/>
              <w:r w:rsidRPr="009D6C49" w:rsidR="002541B4">
                <w:rPr>
                  <w:rStyle w:val="Hyperlink"/>
                  <w:rFonts w:asciiTheme="majorHAnsi" w:hAnsiTheme="majorHAnsi" w:cstheme="majorHAnsi"/>
                  <w:sz w:val="16"/>
                  <w:szCs w:val="16"/>
                </w:rPr>
                <w:t>MonoTypes</w:t>
              </w:r>
              <w:proofErr w:type="spellEnd"/>
            </w:hyperlink>
          </w:p>
          <w:p w:rsidRPr="00664DC3" w:rsidR="00122105" w:rsidP="00122105" w:rsidRDefault="00122105" w14:paraId="6474C1B5" w14:textId="77777777">
            <w:pPr>
              <w:rPr>
                <w:rFonts w:asciiTheme="majorHAnsi" w:hAnsiTheme="majorHAnsi" w:cstheme="majorHAnsi"/>
                <w:color w:val="70AD47" w:themeColor="accent6"/>
                <w:sz w:val="16"/>
                <w:szCs w:val="16"/>
              </w:rPr>
            </w:pPr>
          </w:p>
          <w:p w:rsidRPr="002541B4" w:rsidR="00122105" w:rsidP="00122105" w:rsidRDefault="00122105" w14:paraId="6E38261A" w14:textId="269015BA">
            <w:pPr>
              <w:rPr>
                <w:rFonts w:asciiTheme="majorHAnsi" w:hAnsiTheme="majorHAnsi" w:cstheme="majorHAnsi"/>
                <w:color w:val="7030A0"/>
                <w:sz w:val="16"/>
                <w:szCs w:val="16"/>
              </w:rPr>
            </w:pPr>
            <w:r w:rsidRPr="00664DC3">
              <w:rPr>
                <w:rFonts w:asciiTheme="majorHAnsi" w:hAnsiTheme="majorHAnsi" w:cstheme="majorHAnsi"/>
                <w:color w:val="70AD47" w:themeColor="accent6"/>
                <w:sz w:val="16"/>
                <w:szCs w:val="16"/>
              </w:rPr>
              <w:t xml:space="preserve">Explore how you can you paint (possibly combined with drawing) to capture your response to a place. Explore how the media you choose, combined with the marks you make and how you </w:t>
            </w:r>
            <w:r w:rsidRPr="00664DC3" w:rsidR="0055459A">
              <w:rPr>
                <w:rFonts w:asciiTheme="majorHAnsi" w:hAnsiTheme="majorHAnsi" w:cstheme="majorHAnsi"/>
                <w:color w:val="70AD47" w:themeColor="accent6"/>
                <w:sz w:val="16"/>
                <w:szCs w:val="16"/>
              </w:rPr>
              <w:t>us</w:t>
            </w:r>
            <w:r w:rsidRPr="00664DC3">
              <w:rPr>
                <w:rFonts w:asciiTheme="majorHAnsi" w:hAnsiTheme="majorHAnsi" w:cstheme="majorHAnsi"/>
                <w:color w:val="70AD47" w:themeColor="accent6"/>
                <w:sz w:val="16"/>
                <w:szCs w:val="16"/>
              </w:rPr>
              <w:t xml:space="preserve">e your body will affect the end result. Think about colour, composition and mark making. Think about light and dark, movement and energy. </w:t>
            </w:r>
            <w:hyperlink w:history="1" r:id="rId234">
              <w:r w:rsidRPr="002541B4" w:rsidR="002541B4">
                <w:rPr>
                  <w:rStyle w:val="Hyperlink"/>
                  <w:rFonts w:asciiTheme="majorHAnsi" w:hAnsiTheme="majorHAnsi" w:cstheme="majorHAnsi"/>
                  <w:sz w:val="16"/>
                  <w:szCs w:val="16"/>
                </w:rPr>
                <w:t>Mixed Media Landscapes</w:t>
              </w:r>
            </w:hyperlink>
          </w:p>
          <w:p w:rsidRPr="00664DC3" w:rsidR="00122105" w:rsidP="00122105" w:rsidRDefault="00122105" w14:paraId="7B1A9C1E" w14:textId="77777777">
            <w:pPr>
              <w:rPr>
                <w:rFonts w:asciiTheme="majorHAnsi" w:hAnsiTheme="majorHAnsi" w:cstheme="majorHAnsi"/>
                <w:color w:val="70AD47" w:themeColor="accent6"/>
                <w:sz w:val="16"/>
                <w:szCs w:val="16"/>
              </w:rPr>
            </w:pPr>
          </w:p>
          <w:p w:rsidR="00122105" w:rsidP="00122105" w:rsidRDefault="00122105" w14:paraId="4CA17713" w14:textId="6B329A04">
            <w:r w:rsidRPr="00664DC3">
              <w:rPr>
                <w:rFonts w:asciiTheme="majorHAnsi" w:hAnsiTheme="majorHAnsi" w:cstheme="majorHAnsi"/>
                <w:color w:val="70AD47" w:themeColor="accent6"/>
                <w:sz w:val="16"/>
                <w:szCs w:val="16"/>
              </w:rPr>
              <w:t xml:space="preserve">Mix colour intuitively to create painted sheets. Use pattern to decorate, working with more paint or ink. Transform these 2d patterned sheets into </w:t>
            </w:r>
            <w:r>
              <w:rPr>
                <w:rFonts w:asciiTheme="majorHAnsi" w:hAnsiTheme="majorHAnsi" w:cstheme="majorHAnsi"/>
                <w:color w:val="70AD47" w:themeColor="accent6"/>
                <w:sz w:val="16"/>
                <w:szCs w:val="16"/>
              </w:rPr>
              <w:t>3d forms or collaged elements to explore fashion design (see column 6 “making”).</w:t>
            </w:r>
            <w:r w:rsidR="00FE2D10">
              <w:rPr>
                <w:rFonts w:asciiTheme="majorHAnsi" w:hAnsiTheme="majorHAnsi" w:cstheme="majorHAnsi"/>
                <w:color w:val="70AD47" w:themeColor="accent6"/>
                <w:sz w:val="16"/>
                <w:szCs w:val="16"/>
              </w:rPr>
              <w:t xml:space="preserve"> </w:t>
            </w:r>
            <w:hyperlink w:history="1" r:id="rId235">
              <w:r w:rsidRPr="00FE2D10" w:rsidR="00FE2D10">
                <w:rPr>
                  <w:rStyle w:val="Hyperlink"/>
                  <w:rFonts w:asciiTheme="majorHAnsi" w:hAnsiTheme="majorHAnsi" w:cstheme="majorHAnsi"/>
                  <w:sz w:val="16"/>
                  <w:szCs w:val="16"/>
                </w:rPr>
                <w:t>Fashion Design</w:t>
              </w:r>
            </w:hyperlink>
          </w:p>
        </w:tc>
        <w:tc>
          <w:tcPr>
            <w:tcW w:w="3118" w:type="dxa"/>
          </w:tcPr>
          <w:p w:rsidR="00122105" w:rsidP="00122105" w:rsidRDefault="00122105" w14:paraId="5836DD3B" w14:textId="2B6A405D">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set designers can design/make sets for theatres or for animations. </w:t>
            </w:r>
            <w:hyperlink w:history="1" r:id="rId236">
              <w:r w:rsidRPr="002541B4" w:rsidR="002541B4">
                <w:rPr>
                  <w:rStyle w:val="Hyperlink"/>
                  <w:rFonts w:asciiTheme="majorHAnsi" w:hAnsiTheme="majorHAnsi" w:cstheme="majorHAnsi"/>
                  <w:sz w:val="16"/>
                  <w:szCs w:val="16"/>
                </w:rPr>
                <w:t>Set Design</w:t>
              </w:r>
            </w:hyperlink>
          </w:p>
          <w:p w:rsidR="00122105" w:rsidP="00122105" w:rsidRDefault="00122105" w14:paraId="4BD20D4E" w14:textId="77777777">
            <w:pPr>
              <w:rPr>
                <w:rFonts w:asciiTheme="majorHAnsi" w:hAnsiTheme="majorHAnsi" w:cstheme="majorHAnsi"/>
                <w:color w:val="7030A0"/>
                <w:sz w:val="16"/>
                <w:szCs w:val="16"/>
              </w:rPr>
            </w:pPr>
          </w:p>
          <w:p w:rsidR="00122105" w:rsidP="00122105" w:rsidRDefault="00122105" w14:paraId="54554040" w14:textId="4B0FC7FC">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designers often create scaled models to test and share ideas with others. </w:t>
            </w:r>
            <w:hyperlink w:history="1" r:id="rId237">
              <w:r w:rsidRPr="002541B4" w:rsidR="002541B4">
                <w:rPr>
                  <w:rStyle w:val="Hyperlink"/>
                  <w:rFonts w:asciiTheme="majorHAnsi" w:hAnsiTheme="majorHAnsi" w:cstheme="majorHAnsi"/>
                  <w:sz w:val="16"/>
                  <w:szCs w:val="16"/>
                </w:rPr>
                <w:t>Set Design</w:t>
              </w:r>
            </w:hyperlink>
          </w:p>
          <w:p w:rsidR="00122105" w:rsidP="00122105" w:rsidRDefault="00122105" w14:paraId="658ECC10" w14:textId="77777777">
            <w:pPr>
              <w:rPr>
                <w:rFonts w:asciiTheme="majorHAnsi" w:hAnsiTheme="majorHAnsi" w:cstheme="majorHAnsi"/>
                <w:color w:val="7030A0"/>
                <w:sz w:val="16"/>
                <w:szCs w:val="16"/>
              </w:rPr>
            </w:pPr>
          </w:p>
          <w:p w:rsidRPr="006756AF" w:rsidR="00122105" w:rsidP="00122105" w:rsidRDefault="00122105" w14:paraId="32376279" w14:textId="14B8C3C2">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architects and other artists have responsibilities towards society. Understand that artists can help shape the world for the better. </w:t>
            </w:r>
            <w:hyperlink w:history="1" r:id="rId238">
              <w:r w:rsidRPr="002541B4" w:rsidR="002541B4">
                <w:rPr>
                  <w:rStyle w:val="Hyperlink"/>
                  <w:rFonts w:asciiTheme="majorHAnsi" w:hAnsiTheme="majorHAnsi" w:cstheme="majorHAnsi"/>
                  <w:sz w:val="16"/>
                  <w:szCs w:val="16"/>
                </w:rPr>
                <w:t>Architecture: Big or Small</w:t>
              </w:r>
            </w:hyperlink>
            <w:r w:rsidR="00FE2D10">
              <w:rPr>
                <w:rFonts w:asciiTheme="majorHAnsi" w:hAnsiTheme="majorHAnsi" w:cstheme="majorHAnsi"/>
                <w:color w:val="7030A0"/>
                <w:sz w:val="16"/>
                <w:szCs w:val="16"/>
              </w:rPr>
              <w:t xml:space="preserve"> </w:t>
            </w:r>
            <w:hyperlink w:history="1" r:id="rId239">
              <w:r w:rsidRPr="00FE2D10" w:rsidR="00FE2D10">
                <w:rPr>
                  <w:rStyle w:val="Hyperlink"/>
                  <w:rFonts w:asciiTheme="majorHAnsi" w:hAnsiTheme="majorHAnsi" w:cstheme="majorHAnsi"/>
                  <w:sz w:val="16"/>
                  <w:szCs w:val="16"/>
                </w:rPr>
                <w:t>Fashion Design</w:t>
              </w:r>
            </w:hyperlink>
          </w:p>
          <w:p w:rsidRPr="006756AF" w:rsidR="00122105" w:rsidP="00122105" w:rsidRDefault="00465D88" w14:paraId="11C97B93"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42FB17A2">
                <v:rect id="_x0000_i1031" style="width:468pt;height:.05pt;mso-width-percent:0;mso-height-percent:0;mso-width-percent:0;mso-height-percent:0" alt="" o:hr="t" o:hrstd="t" o:hralign="center" fillcolor="#a0a0a0" stroked="f"/>
              </w:pict>
            </w:r>
          </w:p>
          <w:p w:rsidRPr="00664DC3" w:rsidR="00122105" w:rsidP="00122105" w:rsidRDefault="00122105" w14:paraId="1BA20051" w14:textId="3777E624">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Use Design through Making, inspired by a brief, to create a scale model “set” for a theatre production or an animation. </w:t>
            </w:r>
            <w:hyperlink w:history="1" r:id="rId240">
              <w:r w:rsidRPr="002541B4" w:rsidR="002541B4">
                <w:rPr>
                  <w:rStyle w:val="Hyperlink"/>
                  <w:rFonts w:asciiTheme="majorHAnsi" w:hAnsiTheme="majorHAnsi" w:cstheme="majorHAnsi"/>
                  <w:sz w:val="16"/>
                  <w:szCs w:val="16"/>
                </w:rPr>
                <w:t>Set Design</w:t>
              </w:r>
            </w:hyperlink>
          </w:p>
          <w:p w:rsidRPr="00664DC3" w:rsidR="00122105" w:rsidP="00122105" w:rsidRDefault="00122105" w14:paraId="30F2E1B1" w14:textId="77777777">
            <w:pPr>
              <w:rPr>
                <w:rFonts w:asciiTheme="majorHAnsi" w:hAnsiTheme="majorHAnsi" w:cstheme="majorHAnsi"/>
                <w:color w:val="70AD47" w:themeColor="accent6"/>
                <w:sz w:val="16"/>
                <w:szCs w:val="16"/>
              </w:rPr>
            </w:pPr>
          </w:p>
          <w:p w:rsidRPr="00664DC3" w:rsidR="00122105" w:rsidP="00122105" w:rsidRDefault="00122105" w14:paraId="70C91AF7" w14:textId="0DC4B385">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Construct with a variety of media, using tools. Think about scale, foreground, background, lighting, texture, space, </w:t>
            </w:r>
            <w:proofErr w:type="gramStart"/>
            <w:r w:rsidRPr="00664DC3">
              <w:rPr>
                <w:rFonts w:asciiTheme="majorHAnsi" w:hAnsiTheme="majorHAnsi" w:cstheme="majorHAnsi"/>
                <w:color w:val="70AD47" w:themeColor="accent6"/>
                <w:sz w:val="16"/>
                <w:szCs w:val="16"/>
              </w:rPr>
              <w:t>structure</w:t>
            </w:r>
            <w:proofErr w:type="gramEnd"/>
            <w:r w:rsidRPr="00664DC3">
              <w:rPr>
                <w:rFonts w:asciiTheme="majorHAnsi" w:hAnsiTheme="majorHAnsi" w:cstheme="majorHAnsi"/>
                <w:color w:val="70AD47" w:themeColor="accent6"/>
                <w:sz w:val="16"/>
                <w:szCs w:val="16"/>
              </w:rPr>
              <w:t xml:space="preserve"> and intention. </w:t>
            </w:r>
            <w:hyperlink w:history="1" r:id="rId241">
              <w:r w:rsidRPr="002541B4" w:rsidR="002541B4">
                <w:rPr>
                  <w:rStyle w:val="Hyperlink"/>
                  <w:rFonts w:asciiTheme="majorHAnsi" w:hAnsiTheme="majorHAnsi" w:cstheme="majorHAnsi"/>
                  <w:sz w:val="16"/>
                  <w:szCs w:val="16"/>
                </w:rPr>
                <w:t>Set Design</w:t>
              </w:r>
            </w:hyperlink>
          </w:p>
          <w:p w:rsidRPr="00664DC3" w:rsidR="00122105" w:rsidP="00122105" w:rsidRDefault="00122105" w14:paraId="6E1C637F" w14:textId="77777777">
            <w:pPr>
              <w:rPr>
                <w:rFonts w:asciiTheme="majorHAnsi" w:hAnsiTheme="majorHAnsi" w:cstheme="majorHAnsi"/>
                <w:color w:val="70AD47" w:themeColor="accent6"/>
                <w:sz w:val="16"/>
                <w:szCs w:val="16"/>
              </w:rPr>
            </w:pPr>
          </w:p>
          <w:p w:rsidRPr="00664DC3" w:rsidR="00122105" w:rsidP="00122105" w:rsidRDefault="00122105" w14:paraId="52220362" w14:textId="141F280F">
            <w:pPr>
              <w:rPr>
                <w:rFonts w:asciiTheme="majorHAnsi" w:hAnsiTheme="majorHAnsi" w:cstheme="majorHAnsi"/>
                <w:color w:val="70AD47" w:themeColor="accent6"/>
                <w:sz w:val="16"/>
                <w:szCs w:val="16"/>
              </w:rPr>
            </w:pPr>
            <w:r w:rsidRPr="00664DC3">
              <w:rPr>
                <w:rFonts w:asciiTheme="majorHAnsi" w:hAnsiTheme="majorHAnsi" w:cstheme="majorHAnsi"/>
                <w:color w:val="70AD47" w:themeColor="accent6"/>
                <w:sz w:val="16"/>
                <w:szCs w:val="16"/>
              </w:rPr>
              <w:t xml:space="preserve">Use Design through Making and scale models to create a piece of architecture which would make the world a better place. Use a combination of materials, construction methods and tools. Reflect as part of the building process so that you can understand how your intention relates to the reality of what you are building. </w:t>
            </w:r>
            <w:hyperlink w:history="1" r:id="rId242">
              <w:r w:rsidRPr="002541B4" w:rsidR="002541B4">
                <w:rPr>
                  <w:rStyle w:val="Hyperlink"/>
                  <w:rFonts w:asciiTheme="majorHAnsi" w:hAnsiTheme="majorHAnsi" w:cstheme="majorHAnsi"/>
                  <w:sz w:val="16"/>
                  <w:szCs w:val="16"/>
                </w:rPr>
                <w:t>Architecture: Big or Small</w:t>
              </w:r>
            </w:hyperlink>
          </w:p>
          <w:p w:rsidRPr="00664DC3" w:rsidR="00122105" w:rsidP="00122105" w:rsidRDefault="00122105" w14:paraId="7DE8B75D" w14:textId="77777777">
            <w:pPr>
              <w:rPr>
                <w:rFonts w:asciiTheme="majorHAnsi" w:hAnsiTheme="majorHAnsi" w:cstheme="majorHAnsi"/>
                <w:color w:val="70AD47" w:themeColor="accent6"/>
                <w:sz w:val="16"/>
                <w:szCs w:val="16"/>
              </w:rPr>
            </w:pPr>
          </w:p>
          <w:p w:rsidR="00122105" w:rsidP="00122105" w:rsidRDefault="00122105" w14:paraId="6962045E" w14:textId="5844DB8F">
            <w:r w:rsidRPr="00664DC3">
              <w:rPr>
                <w:rFonts w:asciiTheme="majorHAnsi" w:hAnsiTheme="majorHAnsi" w:cstheme="majorHAnsi"/>
                <w:color w:val="70AD47" w:themeColor="accent6"/>
                <w:sz w:val="16"/>
                <w:szCs w:val="16"/>
              </w:rPr>
              <w:t>Option to work in 3d to devise fashion constructed from patterned papers.</w:t>
            </w:r>
            <w:r w:rsidR="00FE2D10">
              <w:rPr>
                <w:rFonts w:asciiTheme="majorHAnsi" w:hAnsiTheme="majorHAnsi" w:cstheme="majorHAnsi"/>
                <w:color w:val="70AD47" w:themeColor="accent6"/>
                <w:sz w:val="16"/>
                <w:szCs w:val="16"/>
              </w:rPr>
              <w:t xml:space="preserve"> </w:t>
            </w:r>
            <w:hyperlink w:history="1" r:id="rId243">
              <w:r w:rsidRPr="00FE2D10" w:rsidR="00FE2D10">
                <w:rPr>
                  <w:rStyle w:val="Hyperlink"/>
                  <w:rFonts w:asciiTheme="majorHAnsi" w:hAnsiTheme="majorHAnsi" w:cstheme="majorHAnsi"/>
                  <w:sz w:val="16"/>
                  <w:szCs w:val="16"/>
                </w:rPr>
                <w:t>Fashion Design</w:t>
              </w:r>
            </w:hyperlink>
          </w:p>
        </w:tc>
        <w:tc>
          <w:tcPr>
            <w:tcW w:w="2921" w:type="dxa"/>
          </w:tcPr>
          <w:p w:rsidR="00122105" w:rsidP="00122105" w:rsidRDefault="00122105" w14:paraId="7F69328B" w14:textId="77777777">
            <w:pPr>
              <w:rPr>
                <w:rFonts w:asciiTheme="majorHAnsi" w:hAnsiTheme="majorHAnsi" w:cstheme="majorHAnsi"/>
                <w:color w:val="7030A0"/>
                <w:sz w:val="16"/>
                <w:szCs w:val="16"/>
              </w:rPr>
            </w:pPr>
            <w:r w:rsidRPr="006756AF">
              <w:rPr>
                <w:rFonts w:asciiTheme="majorHAnsi" w:hAnsiTheme="majorHAnsi" w:cstheme="majorHAnsi"/>
                <w:color w:val="7030A0"/>
                <w:sz w:val="16"/>
                <w:szCs w:val="16"/>
              </w:rPr>
              <w:t>Look at the work of designers</w:t>
            </w:r>
            <w:r>
              <w:rPr>
                <w:rFonts w:asciiTheme="majorHAnsi" w:hAnsiTheme="majorHAnsi" w:cstheme="majorHAnsi"/>
                <w:color w:val="7030A0"/>
                <w:sz w:val="16"/>
                <w:szCs w:val="16"/>
              </w:rPr>
              <w:t xml:space="preserve">, artists, animators, architects. </w:t>
            </w:r>
          </w:p>
          <w:p w:rsidR="00122105" w:rsidP="00122105" w:rsidRDefault="00122105" w14:paraId="01C4E826" w14:textId="77777777">
            <w:pPr>
              <w:rPr>
                <w:rFonts w:asciiTheme="majorHAnsi" w:hAnsiTheme="majorHAnsi" w:cstheme="majorHAnsi"/>
                <w:color w:val="7030A0"/>
                <w:sz w:val="16"/>
                <w:szCs w:val="16"/>
              </w:rPr>
            </w:pPr>
          </w:p>
          <w:p w:rsidR="00122105" w:rsidP="00122105" w:rsidRDefault="00122105" w14:paraId="7A0AB1C6"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the processes, intentions an </w:t>
            </w:r>
            <w:proofErr w:type="gramStart"/>
            <w:r>
              <w:rPr>
                <w:rFonts w:asciiTheme="majorHAnsi" w:hAnsiTheme="majorHAnsi" w:cstheme="majorHAnsi"/>
                <w:color w:val="7030A0"/>
                <w:sz w:val="16"/>
                <w:szCs w:val="16"/>
              </w:rPr>
              <w:t>outcomes of different artists</w:t>
            </w:r>
            <w:proofErr w:type="gramEnd"/>
            <w:r>
              <w:rPr>
                <w:rFonts w:asciiTheme="majorHAnsi" w:hAnsiTheme="majorHAnsi" w:cstheme="majorHAnsi"/>
                <w:color w:val="7030A0"/>
                <w:sz w:val="16"/>
                <w:szCs w:val="16"/>
              </w:rPr>
              <w:t xml:space="preserve">, using visual notes in a sketchbook to help consolidate and own the learning.  </w:t>
            </w:r>
          </w:p>
          <w:p w:rsidRPr="006756AF" w:rsidR="00122105" w:rsidP="00122105" w:rsidRDefault="00122105" w14:paraId="0752ED13" w14:textId="77777777">
            <w:pPr>
              <w:rPr>
                <w:rFonts w:asciiTheme="majorHAnsi" w:hAnsiTheme="majorHAnsi" w:cstheme="majorHAnsi"/>
                <w:color w:val="7030A0"/>
                <w:sz w:val="16"/>
                <w:szCs w:val="16"/>
              </w:rPr>
            </w:pPr>
          </w:p>
          <w:p w:rsidRPr="006756AF" w:rsidR="00122105" w:rsidP="00122105" w:rsidRDefault="00122105" w14:paraId="135DAAED" w14:textId="7F3C5F00">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035523">
              <w:rPr>
                <w:rFonts w:asciiTheme="majorHAnsi" w:hAnsiTheme="majorHAnsi" w:cstheme="majorHAnsi"/>
                <w:color w:val="7030A0"/>
                <w:sz w:val="16"/>
                <w:szCs w:val="16"/>
              </w:rPr>
              <w:t xml:space="preserve"> </w:t>
            </w:r>
            <w:hyperlink w:history="1" r:id="rId244">
              <w:r w:rsidRPr="004E44FE" w:rsidR="00035523">
                <w:rPr>
                  <w:rStyle w:val="Hyperlink"/>
                  <w:rFonts w:asciiTheme="majorHAnsi" w:hAnsiTheme="majorHAnsi" w:cstheme="majorHAnsi"/>
                  <w:sz w:val="16"/>
                  <w:szCs w:val="16"/>
                </w:rPr>
                <w:t>All Pathways for Year 5</w:t>
              </w:r>
            </w:hyperlink>
          </w:p>
          <w:p w:rsidRPr="006756AF" w:rsidR="00122105" w:rsidP="00122105" w:rsidRDefault="00465D88" w14:paraId="0B730258" w14:textId="77777777">
            <w:pPr>
              <w:rPr>
                <w:rFonts w:asciiTheme="majorHAnsi" w:hAnsiTheme="majorHAnsi" w:cstheme="majorHAnsi"/>
                <w:b/>
                <w:bCs/>
                <w:color w:val="7030A0"/>
                <w:sz w:val="16"/>
                <w:szCs w:val="16"/>
              </w:rPr>
            </w:pPr>
            <w:r>
              <w:rPr>
                <w:rFonts w:asciiTheme="majorHAnsi" w:hAnsiTheme="majorHAnsi" w:cstheme="majorHAnsi"/>
                <w:b/>
                <w:bCs/>
                <w:noProof/>
                <w:color w:val="7030A0"/>
                <w:sz w:val="16"/>
                <w:szCs w:val="16"/>
              </w:rPr>
              <w:pict w14:anchorId="33A8B922">
                <v:rect id="_x0000_i1030" style="width:468pt;height:.05pt;mso-width-percent:0;mso-height-percent:0;mso-width-percent:0;mso-height-percent:0" alt="" o:hr="t" o:hrstd="t" o:hralign="center" fillcolor="#a0a0a0" stroked="f"/>
              </w:pict>
            </w:r>
          </w:p>
          <w:p w:rsidRPr="009B0FE2" w:rsidR="00122105" w:rsidP="00122105" w:rsidRDefault="00122105" w14:paraId="562D9EF1"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rsidRPr="009B0FE2" w:rsidR="00122105" w:rsidP="00122105" w:rsidRDefault="00122105" w14:paraId="2F376D80" w14:textId="77777777">
            <w:pPr>
              <w:rPr>
                <w:rFonts w:asciiTheme="majorHAnsi" w:hAnsiTheme="majorHAnsi" w:cstheme="majorHAnsi"/>
                <w:color w:val="70AD47" w:themeColor="accent6"/>
                <w:sz w:val="16"/>
                <w:szCs w:val="16"/>
              </w:rPr>
            </w:pPr>
          </w:p>
          <w:p w:rsidR="00122105" w:rsidP="00122105" w:rsidRDefault="00122105" w14:paraId="7C709B31"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Present your own artwork (journey and any </w:t>
            </w:r>
            <w:proofErr w:type="gramStart"/>
            <w:r w:rsidRPr="009B0FE2">
              <w:rPr>
                <w:rFonts w:asciiTheme="majorHAnsi" w:hAnsiTheme="majorHAnsi" w:cstheme="majorHAnsi"/>
                <w:color w:val="70AD47" w:themeColor="accent6"/>
                <w:sz w:val="16"/>
                <w:szCs w:val="16"/>
              </w:rPr>
              <w:t>final outcome</w:t>
            </w:r>
            <w:proofErr w:type="gramEnd"/>
            <w:r w:rsidRPr="009B0FE2">
              <w:rPr>
                <w:rFonts w:asciiTheme="majorHAnsi" w:hAnsiTheme="majorHAnsi" w:cstheme="majorHAnsi"/>
                <w:color w:val="70AD47" w:themeColor="accent6"/>
                <w:sz w:val="16"/>
                <w:szCs w:val="16"/>
              </w:rPr>
              <w:t>), reflect and share verbally (“I enjoyed… This went well</w:t>
            </w:r>
            <w:r>
              <w:rPr>
                <w:rFonts w:asciiTheme="majorHAnsi" w:hAnsiTheme="majorHAnsi" w:cstheme="majorHAnsi"/>
                <w:color w:val="70AD47" w:themeColor="accent6"/>
                <w:sz w:val="16"/>
                <w:szCs w:val="16"/>
              </w:rPr>
              <w:t xml:space="preserve">… I would have liked… next time I </w:t>
            </w:r>
            <w:proofErr w:type="gramStart"/>
            <w:r>
              <w:rPr>
                <w:rFonts w:asciiTheme="majorHAnsi" w:hAnsiTheme="majorHAnsi" w:cstheme="majorHAnsi"/>
                <w:color w:val="70AD47" w:themeColor="accent6"/>
                <w:sz w:val="16"/>
                <w:szCs w:val="16"/>
              </w:rPr>
              <w:t>might..</w:t>
            </w:r>
            <w:proofErr w:type="gramEnd"/>
            <w:r>
              <w:rPr>
                <w:rFonts w:asciiTheme="majorHAnsi" w:hAnsiTheme="majorHAnsi" w:cstheme="majorHAnsi"/>
                <w:color w:val="70AD47" w:themeColor="accent6"/>
                <w:sz w:val="16"/>
                <w:szCs w:val="16"/>
              </w:rPr>
              <w:t xml:space="preserve"> I was </w:t>
            </w:r>
            <w:proofErr w:type="gramStart"/>
            <w:r>
              <w:rPr>
                <w:rFonts w:asciiTheme="majorHAnsi" w:hAnsiTheme="majorHAnsi" w:cstheme="majorHAnsi"/>
                <w:color w:val="70AD47" w:themeColor="accent6"/>
                <w:sz w:val="16"/>
                <w:szCs w:val="16"/>
              </w:rPr>
              <w:t>inspired  by</w:t>
            </w:r>
            <w:proofErr w:type="gramEnd"/>
            <w:r>
              <w:rPr>
                <w:rFonts w:asciiTheme="majorHAnsi" w:hAnsiTheme="majorHAnsi" w:cstheme="majorHAnsi"/>
                <w:color w:val="70AD47" w:themeColor="accent6"/>
                <w:sz w:val="16"/>
                <w:szCs w:val="16"/>
              </w:rPr>
              <w: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rsidR="00122105" w:rsidP="00122105" w:rsidRDefault="00122105" w14:paraId="06FEA2E3" w14:textId="77777777">
            <w:pPr>
              <w:rPr>
                <w:rFonts w:asciiTheme="majorHAnsi" w:hAnsiTheme="majorHAnsi" w:cstheme="majorHAnsi"/>
                <w:color w:val="70AD47" w:themeColor="accent6"/>
                <w:sz w:val="16"/>
                <w:szCs w:val="16"/>
              </w:rPr>
            </w:pPr>
          </w:p>
          <w:p w:rsidRPr="009B0FE2" w:rsidR="00122105" w:rsidP="00122105" w:rsidRDefault="00122105" w14:paraId="71BB8A25" w14:textId="7777777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rsidRPr="009B0FE2" w:rsidR="00122105" w:rsidP="00122105" w:rsidRDefault="00122105" w14:paraId="42AFA9AC" w14:textId="77777777">
            <w:pPr>
              <w:rPr>
                <w:rFonts w:asciiTheme="majorHAnsi" w:hAnsiTheme="majorHAnsi" w:cstheme="majorHAnsi"/>
                <w:color w:val="70AD47" w:themeColor="accent6"/>
                <w:sz w:val="16"/>
                <w:szCs w:val="16"/>
              </w:rPr>
            </w:pPr>
          </w:p>
          <w:p w:rsidRPr="009B0FE2" w:rsidR="00122105" w:rsidP="00122105" w:rsidRDefault="00122105" w14:paraId="680D0B9E"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w:t>
            </w:r>
            <w:proofErr w:type="gramStart"/>
            <w:r w:rsidRPr="009B0FE2">
              <w:rPr>
                <w:rFonts w:asciiTheme="majorHAnsi" w:hAnsiTheme="majorHAnsi" w:cstheme="majorHAnsi"/>
                <w:color w:val="70AD47" w:themeColor="accent6"/>
                <w:sz w:val="16"/>
                <w:szCs w:val="16"/>
              </w:rPr>
              <w:t>classmates</w:t>
            </w:r>
            <w:proofErr w:type="gramEnd"/>
            <w:r w:rsidRPr="009B0FE2">
              <w:rPr>
                <w:rFonts w:asciiTheme="majorHAnsi" w:hAnsiTheme="majorHAnsi" w:cstheme="majorHAnsi"/>
                <w:color w:val="70AD47" w:themeColor="accent6"/>
                <w:sz w:val="16"/>
                <w:szCs w:val="16"/>
              </w:rPr>
              <w:t xml:space="preserve">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rsidRPr="009B0FE2" w:rsidR="00122105" w:rsidP="00122105" w:rsidRDefault="00122105" w14:paraId="578387F6" w14:textId="77777777">
            <w:pPr>
              <w:rPr>
                <w:rFonts w:asciiTheme="majorHAnsi" w:hAnsiTheme="majorHAnsi" w:cstheme="majorHAnsi"/>
                <w:color w:val="70AD47" w:themeColor="accent6"/>
                <w:sz w:val="16"/>
                <w:szCs w:val="16"/>
              </w:rPr>
            </w:pPr>
          </w:p>
          <w:p w:rsidR="00122105" w:rsidP="00122105" w:rsidRDefault="00122105" w14:paraId="6C03C0DB"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Document work using still image (photography) or by making a drawing of the work. If using </w:t>
            </w:r>
            <w:proofErr w:type="gramStart"/>
            <w:r w:rsidRPr="009B0FE2">
              <w:rPr>
                <w:rFonts w:asciiTheme="majorHAnsi" w:hAnsiTheme="majorHAnsi" w:cstheme="majorHAnsi"/>
                <w:color w:val="70AD47" w:themeColor="accent6"/>
                <w:sz w:val="16"/>
                <w:szCs w:val="16"/>
              </w:rPr>
              <w:t>photography</w:t>
            </w:r>
            <w:proofErr w:type="gramEnd"/>
            <w:r w:rsidRPr="009B0FE2">
              <w:rPr>
                <w:rFonts w:asciiTheme="majorHAnsi" w:hAnsiTheme="majorHAnsi" w:cstheme="majorHAnsi"/>
                <w:color w:val="70AD47" w:themeColor="accent6"/>
                <w:sz w:val="16"/>
                <w:szCs w:val="16"/>
              </w:rPr>
              <w:t xml:space="preserve"> consider lighting and focus. Some children may make films thinking about viewpoint, lighting &amp; perspective.</w:t>
            </w:r>
          </w:p>
          <w:p w:rsidR="00122105" w:rsidP="00122105" w:rsidRDefault="00122105" w14:paraId="670A7F40" w14:textId="77777777">
            <w:pPr>
              <w:rPr>
                <w:rFonts w:asciiTheme="majorHAnsi" w:hAnsiTheme="majorHAnsi" w:cstheme="majorHAnsi"/>
                <w:color w:val="70AD47" w:themeColor="accent6"/>
                <w:sz w:val="16"/>
                <w:szCs w:val="16"/>
              </w:rPr>
            </w:pPr>
          </w:p>
          <w:p w:rsidRPr="009D286E" w:rsidR="00122105" w:rsidP="00122105" w:rsidRDefault="00122105" w14:paraId="18C0B775" w14:textId="7273ED66">
            <w:pPr>
              <w:rPr>
                <w:rFonts w:asciiTheme="majorHAnsi" w:hAnsiTheme="majorHAnsi" w:cstheme="majorHAnsi"/>
                <w:color w:val="70AD47" w:themeColor="accent6"/>
                <w:sz w:val="16"/>
                <w:szCs w:val="16"/>
              </w:rPr>
            </w:pPr>
            <w:r w:rsidRPr="009D286E">
              <w:rPr>
                <w:rFonts w:asciiTheme="majorHAnsi" w:hAnsiTheme="majorHAnsi" w:cstheme="majorHAnsi"/>
                <w:color w:val="70AD47" w:themeColor="accent6"/>
                <w:sz w:val="16"/>
                <w:szCs w:val="16"/>
              </w:rPr>
              <w:t xml:space="preserve">Discuss the ways in which artists have a responsibility to themselves/society. What purpose does art serve? </w:t>
            </w:r>
            <w:hyperlink w:history="1" r:id="rId245">
              <w:r w:rsidRPr="004E44FE" w:rsidR="004E44FE">
                <w:rPr>
                  <w:rStyle w:val="Hyperlink"/>
                  <w:rFonts w:asciiTheme="majorHAnsi" w:hAnsiTheme="majorHAnsi" w:cstheme="majorHAnsi"/>
                  <w:sz w:val="16"/>
                  <w:szCs w:val="16"/>
                </w:rPr>
                <w:t>All Pathways for Year 5</w:t>
              </w:r>
            </w:hyperlink>
          </w:p>
          <w:p w:rsidR="00122105" w:rsidP="00122105" w:rsidRDefault="00122105" w14:paraId="704E7CA3" w14:textId="77777777"/>
        </w:tc>
      </w:tr>
    </w:tbl>
    <w:p w:rsidR="003C1595" w:rsidRDefault="003C1595" w14:paraId="46F2F91F" w14:textId="0F369C68"/>
    <w:tbl>
      <w:tblPr>
        <w:tblStyle w:val="TableGrid"/>
        <w:tblW w:w="0" w:type="auto"/>
        <w:tblLook w:val="04A0" w:firstRow="1" w:lastRow="0" w:firstColumn="1" w:lastColumn="0" w:noHBand="0" w:noVBand="1"/>
      </w:tblPr>
      <w:tblGrid>
        <w:gridCol w:w="1838"/>
        <w:gridCol w:w="1843"/>
        <w:gridCol w:w="1984"/>
        <w:gridCol w:w="1985"/>
        <w:gridCol w:w="4111"/>
        <w:gridCol w:w="3629"/>
      </w:tblGrid>
      <w:tr w:rsidR="00C73663" w:rsidTr="00716506" w14:paraId="7580B9B4" w14:textId="77777777">
        <w:tc>
          <w:tcPr>
            <w:tcW w:w="1838" w:type="dxa"/>
          </w:tcPr>
          <w:p w:rsidR="00C73663" w:rsidP="00C73663" w:rsidRDefault="00C73663" w14:paraId="0EEBD48C" w14:textId="60A676CC">
            <w:r>
              <w:rPr>
                <w:b/>
                <w:bCs/>
                <w:sz w:val="28"/>
                <w:szCs w:val="28"/>
              </w:rPr>
              <w:t>Year 6</w:t>
            </w:r>
          </w:p>
        </w:tc>
        <w:tc>
          <w:tcPr>
            <w:tcW w:w="3827" w:type="dxa"/>
            <w:gridSpan w:val="2"/>
          </w:tcPr>
          <w:p w:rsidR="00C73663" w:rsidP="00C73663" w:rsidRDefault="006801DA" w14:paraId="7680CBC5" w14:textId="76A11E77">
            <w:r>
              <w:rPr>
                <w:color w:val="7030A0"/>
              </w:rPr>
              <w:t xml:space="preserve">Purple = </w:t>
            </w:r>
            <w:r w:rsidRPr="00AA2FDC">
              <w:rPr>
                <w:color w:val="7030A0"/>
              </w:rPr>
              <w:t>Substantive Knowledge</w:t>
            </w:r>
          </w:p>
        </w:tc>
        <w:tc>
          <w:tcPr>
            <w:tcW w:w="6096" w:type="dxa"/>
            <w:gridSpan w:val="2"/>
          </w:tcPr>
          <w:p w:rsidR="00C73663" w:rsidP="00C73663" w:rsidRDefault="006801DA" w14:paraId="5FDD455D" w14:textId="25FE3A99">
            <w:r>
              <w:rPr>
                <w:color w:val="70AD47" w:themeColor="accent6"/>
              </w:rPr>
              <w:t>Green = I</w:t>
            </w:r>
            <w:r w:rsidRPr="00AA2FDC">
              <w:rPr>
                <w:color w:val="70AD47" w:themeColor="accent6"/>
              </w:rPr>
              <w:t>mplicit Knowledge / Skills</w:t>
            </w:r>
          </w:p>
        </w:tc>
        <w:tc>
          <w:tcPr>
            <w:tcW w:w="3629" w:type="dxa"/>
          </w:tcPr>
          <w:p w:rsidR="00C73663" w:rsidP="00C73663" w:rsidRDefault="00C73663" w14:paraId="0AB24EAB" w14:textId="4EE1C2A4">
            <w:r w:rsidRPr="00AA2FDC">
              <w:rPr>
                <w:b/>
                <w:bCs/>
              </w:rPr>
              <w:t>www.accessart.org.uk</w:t>
            </w:r>
          </w:p>
        </w:tc>
      </w:tr>
      <w:tr w:rsidR="00716506" w:rsidTr="00716506" w14:paraId="51594455" w14:textId="77777777">
        <w:tc>
          <w:tcPr>
            <w:tcW w:w="1838" w:type="dxa"/>
          </w:tcPr>
          <w:p w:rsidR="00716506" w:rsidP="00CE3AE9" w:rsidRDefault="00716506" w14:paraId="66612872" w14:textId="1B484A62">
            <w:r>
              <w:rPr>
                <w:b/>
                <w:bCs/>
                <w:sz w:val="28"/>
                <w:szCs w:val="28"/>
              </w:rPr>
              <w:t>Drawing</w:t>
            </w:r>
          </w:p>
        </w:tc>
        <w:tc>
          <w:tcPr>
            <w:tcW w:w="1843" w:type="dxa"/>
          </w:tcPr>
          <w:p w:rsidR="00716506" w:rsidP="00CE3AE9" w:rsidRDefault="00716506" w14:paraId="38599992" w14:textId="3F5A412E">
            <w:r>
              <w:rPr>
                <w:b/>
                <w:bCs/>
                <w:sz w:val="28"/>
                <w:szCs w:val="28"/>
              </w:rPr>
              <w:t>Sketchbooks</w:t>
            </w:r>
          </w:p>
        </w:tc>
        <w:tc>
          <w:tcPr>
            <w:tcW w:w="1984" w:type="dxa"/>
          </w:tcPr>
          <w:p w:rsidR="00716506" w:rsidP="00CE3AE9" w:rsidRDefault="00716506" w14:paraId="60654F0D" w14:textId="048368AB">
            <w:r>
              <w:rPr>
                <w:b/>
                <w:bCs/>
                <w:sz w:val="28"/>
                <w:szCs w:val="28"/>
              </w:rPr>
              <w:t>Printmaking</w:t>
            </w:r>
          </w:p>
        </w:tc>
        <w:tc>
          <w:tcPr>
            <w:tcW w:w="1985" w:type="dxa"/>
          </w:tcPr>
          <w:p w:rsidR="00716506" w:rsidP="00CE3AE9" w:rsidRDefault="00716506" w14:paraId="29969DD6" w14:textId="40530B43">
            <w:r>
              <w:rPr>
                <w:b/>
                <w:bCs/>
                <w:sz w:val="28"/>
                <w:szCs w:val="28"/>
              </w:rPr>
              <w:t>Painting</w:t>
            </w:r>
          </w:p>
        </w:tc>
        <w:tc>
          <w:tcPr>
            <w:tcW w:w="4111" w:type="dxa"/>
          </w:tcPr>
          <w:p w:rsidR="00716506" w:rsidP="00CE3AE9" w:rsidRDefault="00716506" w14:paraId="1231D4BD" w14:textId="4C93AF2B">
            <w:r>
              <w:rPr>
                <w:b/>
                <w:bCs/>
                <w:sz w:val="28"/>
                <w:szCs w:val="28"/>
              </w:rPr>
              <w:t>Making</w:t>
            </w:r>
          </w:p>
        </w:tc>
        <w:tc>
          <w:tcPr>
            <w:tcW w:w="3629" w:type="dxa"/>
          </w:tcPr>
          <w:p w:rsidR="00716506" w:rsidP="00CE3AE9" w:rsidRDefault="00716506" w14:paraId="51E4CB54" w14:textId="510236AE">
            <w:r w:rsidRPr="003F4BE6">
              <w:rPr>
                <w:b/>
                <w:bCs/>
                <w:sz w:val="18"/>
                <w:szCs w:val="18"/>
              </w:rPr>
              <w:t>Purpose/Visual Literacy/Articulation</w:t>
            </w:r>
          </w:p>
        </w:tc>
      </w:tr>
      <w:tr w:rsidR="00716506" w:rsidTr="00716506" w14:paraId="6069F551" w14:textId="77777777">
        <w:tc>
          <w:tcPr>
            <w:tcW w:w="1838" w:type="dxa"/>
          </w:tcPr>
          <w:p w:rsidR="00716506" w:rsidP="00716506" w:rsidRDefault="00716506" w14:paraId="2E659FA4" w14:textId="4E2FF2FC">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that </w:t>
            </w:r>
            <w:r>
              <w:rPr>
                <w:rFonts w:asciiTheme="majorHAnsi" w:hAnsiTheme="majorHAnsi" w:cstheme="majorHAnsi"/>
                <w:color w:val="7030A0"/>
                <w:sz w:val="16"/>
                <w:szCs w:val="16"/>
              </w:rPr>
              <w:t xml:space="preserve">there is often a close relationship between drawing and making. Understand that we can transform 2d drawings into 3d objects. </w:t>
            </w:r>
            <w:hyperlink w:history="1" r:id="rId246">
              <w:r w:rsidRPr="0053645C" w:rsidR="0053645C">
                <w:rPr>
                  <w:rStyle w:val="Hyperlink"/>
                  <w:rFonts w:asciiTheme="majorHAnsi" w:hAnsiTheme="majorHAnsi" w:cstheme="majorHAnsi"/>
                  <w:sz w:val="16"/>
                  <w:szCs w:val="16"/>
                </w:rPr>
                <w:t>2D to 2D</w:t>
              </w:r>
            </w:hyperlink>
          </w:p>
          <w:p w:rsidR="00716506" w:rsidP="00716506" w:rsidRDefault="00716506" w14:paraId="0BAA1107" w14:textId="77777777">
            <w:pPr>
              <w:rPr>
                <w:rFonts w:asciiTheme="majorHAnsi" w:hAnsiTheme="majorHAnsi" w:cstheme="majorHAnsi"/>
                <w:color w:val="7030A0"/>
                <w:sz w:val="16"/>
                <w:szCs w:val="16"/>
              </w:rPr>
            </w:pPr>
          </w:p>
          <w:p w:rsidR="00716506" w:rsidP="00716506" w:rsidRDefault="00716506" w14:paraId="165BE0BC" w14:textId="1DBCF54D">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graphic designers use typography and image to create packaging which we aspire to use. </w:t>
            </w:r>
            <w:hyperlink w:history="1" r:id="rId247">
              <w:r w:rsidRPr="0053645C" w:rsidR="0053645C">
                <w:rPr>
                  <w:rStyle w:val="Hyperlink"/>
                  <w:rFonts w:asciiTheme="majorHAnsi" w:hAnsiTheme="majorHAnsi" w:cstheme="majorHAnsi"/>
                  <w:sz w:val="16"/>
                  <w:szCs w:val="16"/>
                </w:rPr>
                <w:t>2D to 2D</w:t>
              </w:r>
            </w:hyperlink>
          </w:p>
          <w:p w:rsidR="00716506" w:rsidP="00716506" w:rsidRDefault="00716506" w14:paraId="5DC93FB2" w14:textId="77777777">
            <w:pPr>
              <w:rPr>
                <w:rFonts w:asciiTheme="majorHAnsi" w:hAnsiTheme="majorHAnsi" w:cstheme="majorHAnsi"/>
                <w:color w:val="7030A0"/>
                <w:sz w:val="16"/>
                <w:szCs w:val="16"/>
              </w:rPr>
            </w:pPr>
          </w:p>
          <w:p w:rsidRPr="006756AF" w:rsidR="00716506" w:rsidP="00716506" w:rsidRDefault="00716506" w14:paraId="0C9D80BC" w14:textId="751B567F">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there are technical processes we can use to help us see, </w:t>
            </w:r>
            <w:proofErr w:type="gramStart"/>
            <w:r>
              <w:rPr>
                <w:rFonts w:asciiTheme="majorHAnsi" w:hAnsiTheme="majorHAnsi" w:cstheme="majorHAnsi"/>
                <w:color w:val="7030A0"/>
                <w:sz w:val="16"/>
                <w:szCs w:val="16"/>
              </w:rPr>
              <w:t>draw</w:t>
            </w:r>
            <w:proofErr w:type="gramEnd"/>
            <w:r>
              <w:rPr>
                <w:rFonts w:asciiTheme="majorHAnsi" w:hAnsiTheme="majorHAnsi" w:cstheme="majorHAnsi"/>
                <w:color w:val="7030A0"/>
                <w:sz w:val="16"/>
                <w:szCs w:val="16"/>
              </w:rPr>
              <w:t xml:space="preserve"> and scale up our work. </w:t>
            </w:r>
            <w:hyperlink w:history="1" r:id="rId248">
              <w:r w:rsidRPr="0053645C" w:rsidR="0053645C">
                <w:rPr>
                  <w:rStyle w:val="Hyperlink"/>
                  <w:rFonts w:asciiTheme="majorHAnsi" w:hAnsiTheme="majorHAnsi" w:cstheme="majorHAnsi"/>
                  <w:sz w:val="16"/>
                  <w:szCs w:val="16"/>
                </w:rPr>
                <w:t>2D to 2D</w:t>
              </w:r>
            </w:hyperlink>
          </w:p>
          <w:p w:rsidRPr="006756AF" w:rsidR="00716506" w:rsidP="00716506" w:rsidRDefault="00465D88" w14:paraId="11606373"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3DBA6C40">
                <v:rect id="_x0000_i1029" style="width:468pt;height:.05pt;mso-width-percent:0;mso-height-percent:0;mso-width-percent:0;mso-height-percent:0" alt="" o:hr="t" o:hrstd="t" o:hralign="center" fillcolor="#a0a0a0" stroked="f"/>
              </w:pict>
            </w:r>
          </w:p>
          <w:p w:rsidRPr="0053645C" w:rsidR="00716506" w:rsidP="00716506" w:rsidRDefault="00716506" w14:paraId="39D3DA44" w14:textId="6601F2DC">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 Explore using negative and positive</w:t>
            </w:r>
            <w:r w:rsidRPr="0053645C">
              <w:rPr>
                <w:rFonts w:asciiTheme="majorHAnsi" w:hAnsiTheme="majorHAnsi" w:cstheme="majorHAnsi"/>
                <w:color w:val="70AD47" w:themeColor="accent6"/>
                <w:sz w:val="16"/>
                <w:szCs w:val="16"/>
              </w:rPr>
              <w:t xml:space="preserve"> </w:t>
            </w:r>
            <w:r w:rsidRPr="0053645C">
              <w:rPr>
                <w:rFonts w:asciiTheme="majorHAnsi" w:hAnsiTheme="majorHAnsi" w:cstheme="majorHAnsi"/>
                <w:color w:val="70AD47" w:themeColor="accent6"/>
                <w:sz w:val="16"/>
                <w:szCs w:val="16"/>
              </w:rPr>
              <w:t xml:space="preserve">space to “see” and draw a simple element/object. </w:t>
            </w:r>
            <w:hyperlink w:history="1" r:id="rId249">
              <w:r w:rsidRPr="0053645C" w:rsidR="0053645C">
                <w:rPr>
                  <w:rStyle w:val="Hyperlink"/>
                  <w:rFonts w:asciiTheme="majorHAnsi" w:hAnsiTheme="majorHAnsi" w:cstheme="majorHAnsi"/>
                  <w:sz w:val="16"/>
                  <w:szCs w:val="16"/>
                </w:rPr>
                <w:t>2D to 2D</w:t>
              </w:r>
            </w:hyperlink>
          </w:p>
          <w:p w:rsidRPr="0053645C" w:rsidR="00716506" w:rsidP="00716506" w:rsidRDefault="00716506" w14:paraId="0F6931FB" w14:textId="77777777">
            <w:pPr>
              <w:rPr>
                <w:rFonts w:asciiTheme="majorHAnsi" w:hAnsiTheme="majorHAnsi" w:cstheme="majorHAnsi"/>
                <w:color w:val="70AD47" w:themeColor="accent6"/>
                <w:sz w:val="16"/>
                <w:szCs w:val="16"/>
              </w:rPr>
            </w:pPr>
          </w:p>
          <w:p w:rsidRPr="0053645C" w:rsidR="00716506" w:rsidP="00716506" w:rsidRDefault="00716506" w14:paraId="51AF2467" w14:textId="60FF8BBB">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Use the grid system to scale up the image above, transferring the image onto card.</w:t>
            </w:r>
            <w:r w:rsidR="0053645C">
              <w:rPr>
                <w:rFonts w:asciiTheme="majorHAnsi" w:hAnsiTheme="majorHAnsi" w:cstheme="majorHAnsi"/>
                <w:color w:val="70AD47" w:themeColor="accent6"/>
                <w:sz w:val="16"/>
                <w:szCs w:val="16"/>
              </w:rPr>
              <w:t xml:space="preserve"> </w:t>
            </w:r>
            <w:hyperlink w:history="1" r:id="rId250">
              <w:r w:rsidRPr="0053645C" w:rsidR="0053645C">
                <w:rPr>
                  <w:rStyle w:val="Hyperlink"/>
                  <w:rFonts w:asciiTheme="majorHAnsi" w:hAnsiTheme="majorHAnsi" w:cstheme="majorHAnsi"/>
                  <w:sz w:val="16"/>
                  <w:szCs w:val="16"/>
                </w:rPr>
                <w:t>2D to 2D</w:t>
              </w:r>
            </w:hyperlink>
          </w:p>
          <w:p w:rsidRPr="0053645C" w:rsidR="00716506" w:rsidP="00716506" w:rsidRDefault="00716506" w14:paraId="4714626D" w14:textId="77777777">
            <w:pPr>
              <w:rPr>
                <w:rFonts w:asciiTheme="majorHAnsi" w:hAnsiTheme="majorHAnsi" w:cstheme="majorHAnsi"/>
                <w:color w:val="70AD47" w:themeColor="accent6"/>
                <w:sz w:val="16"/>
                <w:szCs w:val="16"/>
              </w:rPr>
            </w:pPr>
          </w:p>
          <w:p w:rsidR="00716506" w:rsidP="00716506" w:rsidRDefault="00716506" w14:paraId="689F6384" w14:textId="11272631">
            <w:r w:rsidRPr="0053645C">
              <w:rPr>
                <w:rFonts w:asciiTheme="majorHAnsi" w:hAnsiTheme="majorHAnsi" w:cstheme="majorHAnsi"/>
                <w:color w:val="70AD47" w:themeColor="accent6"/>
                <w:sz w:val="16"/>
                <w:szCs w:val="16"/>
              </w:rPr>
              <w:t>Use collage to add tonal marks to the “flat image”.</w:t>
            </w:r>
            <w:r w:rsidR="0053645C">
              <w:rPr>
                <w:rFonts w:asciiTheme="majorHAnsi" w:hAnsiTheme="majorHAnsi" w:cstheme="majorHAnsi"/>
                <w:color w:val="70AD47" w:themeColor="accent6"/>
                <w:sz w:val="16"/>
                <w:szCs w:val="16"/>
              </w:rPr>
              <w:t xml:space="preserve"> </w:t>
            </w:r>
            <w:hyperlink w:history="1" r:id="rId251">
              <w:r w:rsidRPr="0053645C" w:rsidR="0053645C">
                <w:rPr>
                  <w:rStyle w:val="Hyperlink"/>
                  <w:rFonts w:asciiTheme="majorHAnsi" w:hAnsiTheme="majorHAnsi" w:cstheme="majorHAnsi"/>
                  <w:sz w:val="16"/>
                  <w:szCs w:val="16"/>
                </w:rPr>
                <w:t>2D to 2D</w:t>
              </w:r>
            </w:hyperlink>
          </w:p>
        </w:tc>
        <w:tc>
          <w:tcPr>
            <w:tcW w:w="1843" w:type="dxa"/>
          </w:tcPr>
          <w:p w:rsidRPr="00677616" w:rsidR="00716506" w:rsidP="00716506" w:rsidRDefault="00716506" w14:paraId="03EC4B5F" w14:textId="77777777">
            <w:pPr>
              <w:rPr>
                <w:rFonts w:asciiTheme="majorHAnsi" w:hAnsiTheme="majorHAnsi" w:cstheme="majorHAnsi"/>
                <w:color w:val="7030A0"/>
                <w:sz w:val="16"/>
                <w:szCs w:val="16"/>
              </w:rPr>
            </w:pPr>
            <w:r w:rsidRPr="006704AA">
              <w:rPr>
                <w:rFonts w:asciiTheme="majorHAnsi" w:hAnsiTheme="majorHAnsi" w:cstheme="majorHAnsi"/>
                <w:color w:val="70AD47" w:themeColor="accent6"/>
                <w:sz w:val="16"/>
                <w:szCs w:val="16"/>
              </w:rPr>
              <w:t>Use sketchbooks to:</w:t>
            </w:r>
          </w:p>
          <w:p w:rsidR="00716506" w:rsidP="00716506" w:rsidRDefault="00716506" w14:paraId="1B142F4A" w14:textId="77777777">
            <w:pPr>
              <w:rPr>
                <w:rFonts w:asciiTheme="majorHAnsi" w:hAnsiTheme="majorHAnsi" w:cstheme="majorHAnsi"/>
                <w:color w:val="7030A0"/>
                <w:sz w:val="16"/>
                <w:szCs w:val="16"/>
              </w:rPr>
            </w:pPr>
          </w:p>
          <w:p w:rsidRPr="00A2365F" w:rsidR="00716506" w:rsidP="00716506" w:rsidRDefault="00716506" w14:paraId="7066F110" w14:textId="108ECF3F">
            <w:pPr>
              <w:rPr>
                <w:rFonts w:asciiTheme="majorHAnsi" w:hAnsiTheme="majorHAnsi" w:cstheme="majorHAnsi"/>
                <w:color w:val="70AD47" w:themeColor="accent6"/>
                <w:sz w:val="16"/>
                <w:szCs w:val="16"/>
              </w:rPr>
            </w:pPr>
            <w:r w:rsidRPr="00A2365F">
              <w:rPr>
                <w:rFonts w:asciiTheme="majorHAnsi" w:hAnsiTheme="majorHAnsi" w:cstheme="majorHAnsi"/>
                <w:color w:val="70AD47" w:themeColor="accent6"/>
                <w:sz w:val="16"/>
                <w:szCs w:val="16"/>
              </w:rPr>
              <w:t>Practise seeing negative and positive shapes.</w:t>
            </w:r>
            <w:r w:rsidR="00275DBA">
              <w:rPr>
                <w:rFonts w:asciiTheme="majorHAnsi" w:hAnsiTheme="majorHAnsi" w:cstheme="majorHAnsi"/>
                <w:color w:val="70AD47" w:themeColor="accent6"/>
                <w:sz w:val="16"/>
                <w:szCs w:val="16"/>
              </w:rPr>
              <w:t xml:space="preserve"> </w:t>
            </w:r>
            <w:hyperlink w:history="1" r:id="rId252">
              <w:r w:rsidRPr="0053645C" w:rsidR="00275DBA">
                <w:rPr>
                  <w:rStyle w:val="Hyperlink"/>
                  <w:rFonts w:asciiTheme="majorHAnsi" w:hAnsiTheme="majorHAnsi" w:cstheme="majorHAnsi"/>
                  <w:sz w:val="16"/>
                  <w:szCs w:val="16"/>
                </w:rPr>
                <w:t>2D to 2D</w:t>
              </w:r>
            </w:hyperlink>
            <w:r w:rsidR="00275DBA">
              <w:rPr>
                <w:rFonts w:asciiTheme="majorHAnsi" w:hAnsiTheme="majorHAnsi" w:cstheme="majorHAnsi"/>
                <w:color w:val="7030A0"/>
                <w:sz w:val="16"/>
                <w:szCs w:val="16"/>
              </w:rPr>
              <w:t xml:space="preserve"> </w:t>
            </w:r>
            <w:hyperlink w:history="1" r:id="rId253">
              <w:r w:rsidRPr="00275DBA" w:rsidR="00DE7B6D">
                <w:rPr>
                  <w:rStyle w:val="Hyperlink"/>
                  <w:rFonts w:asciiTheme="majorHAnsi" w:hAnsiTheme="majorHAnsi" w:cstheme="majorHAnsi"/>
                  <w:sz w:val="16"/>
                  <w:szCs w:val="16"/>
                </w:rPr>
                <w:t>Activism</w:t>
              </w:r>
            </w:hyperlink>
          </w:p>
          <w:p w:rsidRPr="00A2365F" w:rsidR="00716506" w:rsidP="00716506" w:rsidRDefault="00716506" w14:paraId="383AE215" w14:textId="77777777">
            <w:pPr>
              <w:rPr>
                <w:rFonts w:asciiTheme="majorHAnsi" w:hAnsiTheme="majorHAnsi" w:cstheme="majorHAnsi"/>
                <w:color w:val="70AD47" w:themeColor="accent6"/>
                <w:sz w:val="16"/>
                <w:szCs w:val="16"/>
              </w:rPr>
            </w:pPr>
          </w:p>
          <w:p w:rsidR="00716506" w:rsidP="00716506" w:rsidRDefault="00716506" w14:paraId="46000F6D" w14:textId="25BBCF08">
            <w:pPr>
              <w:rPr>
                <w:rFonts w:asciiTheme="majorHAnsi" w:hAnsiTheme="majorHAnsi" w:cstheme="majorHAnsi"/>
                <w:color w:val="70AD47" w:themeColor="accent6"/>
                <w:sz w:val="16"/>
                <w:szCs w:val="16"/>
              </w:rPr>
            </w:pPr>
            <w:r w:rsidRPr="00A2365F">
              <w:rPr>
                <w:rFonts w:asciiTheme="majorHAnsi" w:hAnsiTheme="majorHAnsi" w:cstheme="majorHAnsi"/>
                <w:color w:val="70AD47" w:themeColor="accent6"/>
                <w:sz w:val="16"/>
                <w:szCs w:val="16"/>
              </w:rPr>
              <w:t>Using the grid method to scale up an image.</w:t>
            </w:r>
            <w:r w:rsidR="00275DBA">
              <w:rPr>
                <w:rFonts w:asciiTheme="majorHAnsi" w:hAnsiTheme="majorHAnsi" w:cstheme="majorHAnsi"/>
                <w:color w:val="7030A0"/>
                <w:sz w:val="16"/>
                <w:szCs w:val="16"/>
              </w:rPr>
              <w:t xml:space="preserve"> </w:t>
            </w:r>
            <w:hyperlink w:history="1" r:id="rId254">
              <w:r w:rsidRPr="0053645C" w:rsidR="00275DBA">
                <w:rPr>
                  <w:rStyle w:val="Hyperlink"/>
                  <w:rFonts w:asciiTheme="majorHAnsi" w:hAnsiTheme="majorHAnsi" w:cstheme="majorHAnsi"/>
                  <w:sz w:val="16"/>
                  <w:szCs w:val="16"/>
                </w:rPr>
                <w:t>2D to 2D</w:t>
              </w:r>
            </w:hyperlink>
          </w:p>
          <w:p w:rsidR="00716506" w:rsidP="00716506" w:rsidRDefault="00716506" w14:paraId="0B5CB399" w14:textId="77777777">
            <w:pPr>
              <w:rPr>
                <w:rFonts w:asciiTheme="majorHAnsi" w:hAnsiTheme="majorHAnsi" w:cstheme="majorHAnsi"/>
                <w:color w:val="70AD47" w:themeColor="accent6"/>
                <w:sz w:val="16"/>
                <w:szCs w:val="16"/>
              </w:rPr>
            </w:pPr>
          </w:p>
          <w:p w:rsidR="00716506" w:rsidP="00716506" w:rsidRDefault="00716506" w14:paraId="7E62B6BD" w14:textId="09D20809">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Explore what your passions, hopes and fears might be. What makes you </w:t>
            </w:r>
            <w:proofErr w:type="spellStart"/>
            <w:r>
              <w:rPr>
                <w:rFonts w:asciiTheme="majorHAnsi" w:hAnsiTheme="majorHAnsi" w:cstheme="majorHAnsi"/>
                <w:color w:val="70AD47" w:themeColor="accent6"/>
                <w:sz w:val="16"/>
                <w:szCs w:val="16"/>
              </w:rPr>
              <w:t>you</w:t>
            </w:r>
            <w:proofErr w:type="spellEnd"/>
            <w:r>
              <w:rPr>
                <w:rFonts w:asciiTheme="majorHAnsi" w:hAnsiTheme="majorHAnsi" w:cstheme="majorHAnsi"/>
                <w:color w:val="70AD47" w:themeColor="accent6"/>
                <w:sz w:val="16"/>
                <w:szCs w:val="16"/>
              </w:rPr>
              <w:t xml:space="preserve">? How can you find visual equivalents for the words in your head? </w:t>
            </w:r>
            <w:hyperlink w:history="1" r:id="rId255">
              <w:r w:rsidRPr="00275DBA" w:rsid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w:history="1" r:id="rId256">
              <w:r w:rsidRPr="00DE7B6D" w:rsid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p>
          <w:p w:rsidR="00716506" w:rsidP="00716506" w:rsidRDefault="00716506" w14:paraId="2C097FC6" w14:textId="77777777">
            <w:pPr>
              <w:rPr>
                <w:rFonts w:asciiTheme="majorHAnsi" w:hAnsiTheme="majorHAnsi" w:cstheme="majorHAnsi"/>
                <w:color w:val="70AD47" w:themeColor="accent6"/>
                <w:sz w:val="16"/>
                <w:szCs w:val="16"/>
              </w:rPr>
            </w:pPr>
          </w:p>
          <w:p w:rsidR="00716506" w:rsidP="00716506" w:rsidRDefault="00716506" w14:paraId="0377A660" w14:textId="6BA880B2">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Explore colour: make colours, collect colours, experiment with how colours work together. </w:t>
            </w:r>
            <w:hyperlink w:history="1" r:id="rId257">
              <w:r w:rsidRPr="00275DBA" w:rsid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w:history="1" r:id="rId258">
              <w:r w:rsidRPr="00DE7B6D" w:rsidR="00DE7B6D">
                <w:rPr>
                  <w:rStyle w:val="Hyperlink"/>
                  <w:rFonts w:asciiTheme="majorHAnsi" w:hAnsiTheme="majorHAnsi" w:cstheme="majorHAnsi"/>
                  <w:sz w:val="16"/>
                  <w:szCs w:val="16"/>
                </w:rPr>
                <w:t>Brave Colour</w:t>
              </w:r>
            </w:hyperlink>
          </w:p>
          <w:p w:rsidR="00716506" w:rsidP="00716506" w:rsidRDefault="00716506" w14:paraId="20366361" w14:textId="77777777">
            <w:pPr>
              <w:rPr>
                <w:rFonts w:asciiTheme="majorHAnsi" w:hAnsiTheme="majorHAnsi" w:cstheme="majorHAnsi"/>
                <w:color w:val="7030A0"/>
                <w:sz w:val="16"/>
                <w:szCs w:val="16"/>
              </w:rPr>
            </w:pPr>
          </w:p>
          <w:p w:rsidR="00716506" w:rsidP="00716506" w:rsidRDefault="00716506" w14:paraId="3B9F933A" w14:textId="598B048E">
            <w:pPr>
              <w:rPr>
                <w:rFonts w:asciiTheme="majorHAnsi" w:hAnsiTheme="majorHAnsi" w:cstheme="majorHAnsi"/>
                <w:color w:val="70AD47" w:themeColor="accent6"/>
                <w:sz w:val="16"/>
                <w:szCs w:val="16"/>
              </w:rPr>
            </w:pPr>
            <w:r w:rsidRPr="00FC285A">
              <w:rPr>
                <w:rFonts w:asciiTheme="majorHAnsi" w:hAnsiTheme="majorHAnsi" w:cstheme="majorHAnsi"/>
                <w:color w:val="70AD47" w:themeColor="accent6"/>
                <w:sz w:val="16"/>
                <w:szCs w:val="16"/>
              </w:rPr>
              <w:t xml:space="preserve">Explore combinations and layering of media. </w:t>
            </w:r>
            <w:hyperlink w:history="1" r:id="rId259">
              <w:r w:rsidRPr="00275DBA" w:rsid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r w:rsidR="00DE7B6D">
              <w:rPr>
                <w:rFonts w:asciiTheme="majorHAnsi" w:hAnsiTheme="majorHAnsi" w:cstheme="majorHAnsi"/>
                <w:color w:val="7030A0"/>
                <w:sz w:val="16"/>
                <w:szCs w:val="16"/>
              </w:rPr>
              <w:fldChar w:fldCharType="begin"/>
            </w:r>
            <w:r w:rsidR="00DE7B6D">
              <w:rPr>
                <w:rFonts w:asciiTheme="majorHAnsi" w:hAnsiTheme="majorHAnsi" w:cstheme="majorHAnsi"/>
                <w:color w:val="7030A0"/>
                <w:sz w:val="16"/>
                <w:szCs w:val="16"/>
              </w:rPr>
              <w:instrText xml:space="preserve"> HYPERLINK "https://www.accessart.org.uk/identity/" </w:instrText>
            </w:r>
            <w:r w:rsidR="00DE7B6D">
              <w:rPr>
                <w:rFonts w:asciiTheme="majorHAnsi" w:hAnsiTheme="majorHAnsi" w:cstheme="majorHAnsi"/>
                <w:color w:val="7030A0"/>
                <w:sz w:val="16"/>
                <w:szCs w:val="16"/>
              </w:rPr>
            </w:r>
            <w:r w:rsidR="00DE7B6D">
              <w:rPr>
                <w:rFonts w:asciiTheme="majorHAnsi" w:hAnsiTheme="majorHAnsi" w:cstheme="majorHAnsi"/>
                <w:color w:val="7030A0"/>
                <w:sz w:val="16"/>
                <w:szCs w:val="16"/>
              </w:rPr>
              <w:fldChar w:fldCharType="separate"/>
            </w:r>
            <w:r w:rsidRPr="00DE7B6D" w:rsidR="00DE7B6D">
              <w:rPr>
                <w:rStyle w:val="Hyperlink"/>
                <w:rFonts w:asciiTheme="majorHAnsi" w:hAnsiTheme="majorHAnsi" w:cstheme="majorHAnsi"/>
                <w:sz w:val="16"/>
                <w:szCs w:val="16"/>
              </w:rPr>
              <w:t>Exploring Identity</w:t>
            </w:r>
            <w:r w:rsidR="00DE7B6D">
              <w:rPr>
                <w:rFonts w:asciiTheme="majorHAnsi" w:hAnsiTheme="majorHAnsi" w:cstheme="majorHAnsi"/>
                <w:color w:val="7030A0"/>
                <w:sz w:val="16"/>
                <w:szCs w:val="16"/>
              </w:rPr>
              <w:fldChar w:fldCharType="end"/>
            </w:r>
            <w:r w:rsidR="00DE7B6D">
              <w:rPr>
                <w:rFonts w:asciiTheme="majorHAnsi" w:hAnsiTheme="majorHAnsi" w:cstheme="majorHAnsi"/>
                <w:color w:val="7030A0"/>
                <w:sz w:val="16"/>
                <w:szCs w:val="16"/>
              </w:rPr>
              <w:t xml:space="preserve"> </w:t>
            </w:r>
          </w:p>
          <w:p w:rsidR="00275DBA" w:rsidP="00716506" w:rsidRDefault="00275DBA" w14:paraId="709B3176" w14:textId="77777777"/>
          <w:p w:rsidR="00275DBA" w:rsidP="00716506" w:rsidRDefault="00275DBA" w14:paraId="0CDBE988" w14:textId="18291A73">
            <w:pPr>
              <w:rPr>
                <w:rFonts w:asciiTheme="majorHAnsi" w:hAnsiTheme="majorHAnsi" w:cstheme="majorHAnsi"/>
                <w:color w:val="7030A0"/>
                <w:sz w:val="16"/>
                <w:szCs w:val="16"/>
              </w:rPr>
            </w:pPr>
            <w:r w:rsidRPr="00275DBA">
              <w:rPr>
                <w:rFonts w:asciiTheme="majorHAnsi" w:hAnsiTheme="majorHAnsi" w:cstheme="majorHAnsi"/>
                <w:color w:val="70AD47" w:themeColor="accent6"/>
                <w:sz w:val="15"/>
                <w:szCs w:val="15"/>
              </w:rPr>
              <w:t>Develop Mark Making</w:t>
            </w:r>
            <w:r>
              <w:rPr>
                <w:rFonts w:asciiTheme="majorHAnsi" w:hAnsiTheme="majorHAnsi" w:cstheme="majorHAnsi"/>
                <w:color w:val="70AD47" w:themeColor="accent6"/>
                <w:sz w:val="15"/>
                <w:szCs w:val="15"/>
              </w:rPr>
              <w:t xml:space="preserve"> </w:t>
            </w:r>
            <w:hyperlink w:history="1" r:id="rId260">
              <w:r w:rsidRP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w:history="1" r:id="rId261">
              <w:r w:rsidRPr="0053645C" w:rsidR="00DE7B6D">
                <w:rPr>
                  <w:rStyle w:val="Hyperlink"/>
                  <w:rFonts w:asciiTheme="majorHAnsi" w:hAnsiTheme="majorHAnsi" w:cstheme="majorHAnsi"/>
                  <w:sz w:val="16"/>
                  <w:szCs w:val="16"/>
                </w:rPr>
                <w:t>2D to 2D</w:t>
              </w:r>
            </w:hyperlink>
            <w:r w:rsidR="00DE7B6D">
              <w:rPr>
                <w:rFonts w:asciiTheme="majorHAnsi" w:hAnsiTheme="majorHAnsi" w:cstheme="majorHAnsi"/>
                <w:color w:val="7030A0"/>
                <w:sz w:val="16"/>
                <w:szCs w:val="16"/>
              </w:rPr>
              <w:t xml:space="preserve"> </w:t>
            </w:r>
            <w:hyperlink w:history="1" r:id="rId262">
              <w:r w:rsidRPr="00DE7B6D" w:rsid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hyperlink w:history="1" r:id="rId263">
              <w:r w:rsidRPr="00DE7B6D" w:rsidR="00DE7B6D">
                <w:rPr>
                  <w:rStyle w:val="Hyperlink"/>
                  <w:rFonts w:asciiTheme="majorHAnsi" w:hAnsiTheme="majorHAnsi" w:cstheme="majorHAnsi"/>
                  <w:sz w:val="16"/>
                  <w:szCs w:val="16"/>
                </w:rPr>
                <w:t>Shadow Puppets</w:t>
              </w:r>
            </w:hyperlink>
          </w:p>
          <w:p w:rsidR="00DE7B6D" w:rsidP="00716506" w:rsidRDefault="00DE7B6D" w14:paraId="2C15EB0A" w14:textId="77777777">
            <w:pPr>
              <w:rPr>
                <w:rFonts w:asciiTheme="majorHAnsi" w:hAnsiTheme="majorHAnsi" w:cstheme="majorHAnsi"/>
                <w:color w:val="7030A0"/>
                <w:sz w:val="15"/>
                <w:szCs w:val="15"/>
              </w:rPr>
            </w:pPr>
          </w:p>
          <w:p w:rsidRPr="00275DBA" w:rsidR="00DE7B6D" w:rsidP="00716506" w:rsidRDefault="00DE7B6D" w14:paraId="45B9BBB5" w14:textId="1BCC771F">
            <w:pPr>
              <w:rPr>
                <w:rFonts w:asciiTheme="majorHAnsi" w:hAnsiTheme="majorHAnsi" w:cstheme="majorHAnsi"/>
                <w:sz w:val="15"/>
                <w:szCs w:val="15"/>
              </w:rPr>
            </w:pPr>
            <w:r>
              <w:rPr>
                <w:rFonts w:asciiTheme="majorHAnsi" w:hAnsiTheme="majorHAnsi" w:cstheme="majorHAnsi"/>
                <w:color w:val="70AD47" w:themeColor="accent6"/>
                <w:sz w:val="16"/>
                <w:szCs w:val="16"/>
              </w:rPr>
              <w:t>Make visual notes to capture, consolidate and reflect upon the artists studied.</w:t>
            </w:r>
            <w:r>
              <w:rPr>
                <w:rFonts w:asciiTheme="majorHAnsi" w:hAnsiTheme="majorHAnsi" w:cstheme="majorHAnsi"/>
                <w:color w:val="70AD47" w:themeColor="accent6"/>
                <w:sz w:val="16"/>
                <w:szCs w:val="16"/>
              </w:rPr>
              <w:t xml:space="preserve"> </w:t>
            </w:r>
            <w:hyperlink w:history="1" r:id="rId264">
              <w:r w:rsidRPr="00275DBA">
                <w:rPr>
                  <w:rStyle w:val="Hyperlink"/>
                  <w:rFonts w:asciiTheme="majorHAnsi" w:hAnsiTheme="majorHAnsi" w:cstheme="majorHAnsi"/>
                  <w:sz w:val="16"/>
                  <w:szCs w:val="16"/>
                </w:rPr>
                <w:t>Activism</w:t>
              </w:r>
            </w:hyperlink>
            <w:r>
              <w:rPr>
                <w:rFonts w:asciiTheme="majorHAnsi" w:hAnsiTheme="majorHAnsi" w:cstheme="majorHAnsi"/>
                <w:color w:val="7030A0"/>
                <w:sz w:val="16"/>
                <w:szCs w:val="16"/>
              </w:rPr>
              <w:t xml:space="preserve"> </w:t>
            </w:r>
            <w:hyperlink w:history="1" r:id="rId265">
              <w:r w:rsidRPr="0053645C">
                <w:rPr>
                  <w:rStyle w:val="Hyperlink"/>
                  <w:rFonts w:asciiTheme="majorHAnsi" w:hAnsiTheme="majorHAnsi" w:cstheme="majorHAnsi"/>
                  <w:sz w:val="16"/>
                  <w:szCs w:val="16"/>
                </w:rPr>
                <w:t>2D to 2D</w:t>
              </w:r>
            </w:hyperlink>
            <w:r>
              <w:rPr>
                <w:rFonts w:asciiTheme="majorHAnsi" w:hAnsiTheme="majorHAnsi" w:cstheme="majorHAnsi"/>
                <w:color w:val="7030A0"/>
                <w:sz w:val="16"/>
                <w:szCs w:val="16"/>
              </w:rPr>
              <w:t xml:space="preserve"> </w:t>
            </w:r>
            <w:hyperlink w:history="1" r:id="rId266">
              <w:r w:rsidRPr="00DE7B6D">
                <w:rPr>
                  <w:rStyle w:val="Hyperlink"/>
                  <w:rFonts w:asciiTheme="majorHAnsi" w:hAnsiTheme="majorHAnsi" w:cstheme="majorHAnsi"/>
                  <w:sz w:val="16"/>
                  <w:szCs w:val="16"/>
                </w:rPr>
                <w:t>Exploring Identity</w:t>
              </w:r>
            </w:hyperlink>
            <w:r>
              <w:rPr>
                <w:rFonts w:asciiTheme="majorHAnsi" w:hAnsiTheme="majorHAnsi" w:cstheme="majorHAnsi"/>
                <w:color w:val="7030A0"/>
                <w:sz w:val="16"/>
                <w:szCs w:val="16"/>
              </w:rPr>
              <w:t xml:space="preserve"> </w:t>
            </w:r>
            <w:hyperlink w:history="1" r:id="rId267">
              <w:r w:rsidRPr="00DE7B6D">
                <w:rPr>
                  <w:rStyle w:val="Hyperlink"/>
                  <w:rFonts w:asciiTheme="majorHAnsi" w:hAnsiTheme="majorHAnsi" w:cstheme="majorHAnsi"/>
                  <w:sz w:val="16"/>
                  <w:szCs w:val="16"/>
                </w:rPr>
                <w:t>Brave Colour</w:t>
              </w:r>
            </w:hyperlink>
            <w:r>
              <w:rPr>
                <w:rFonts w:asciiTheme="majorHAnsi" w:hAnsiTheme="majorHAnsi" w:cstheme="majorHAnsi"/>
                <w:color w:val="7030A0"/>
                <w:sz w:val="16"/>
                <w:szCs w:val="16"/>
              </w:rPr>
              <w:t xml:space="preserve"> </w:t>
            </w:r>
            <w:hyperlink w:history="1" r:id="rId268">
              <w:r w:rsidRPr="00DE7B6D">
                <w:rPr>
                  <w:rStyle w:val="Hyperlink"/>
                  <w:rFonts w:asciiTheme="majorHAnsi" w:hAnsiTheme="majorHAnsi" w:cstheme="majorHAnsi"/>
                  <w:sz w:val="16"/>
                  <w:szCs w:val="16"/>
                </w:rPr>
                <w:t>Take a Seat</w:t>
              </w:r>
            </w:hyperlink>
            <w:r>
              <w:rPr>
                <w:rFonts w:asciiTheme="majorHAnsi" w:hAnsiTheme="majorHAnsi" w:cstheme="majorHAnsi"/>
                <w:color w:val="7030A0"/>
                <w:sz w:val="16"/>
                <w:szCs w:val="16"/>
              </w:rPr>
              <w:t xml:space="preserve"> </w:t>
            </w:r>
            <w:hyperlink w:history="1" r:id="rId269">
              <w:r w:rsidRPr="00DE7B6D">
                <w:rPr>
                  <w:rStyle w:val="Hyperlink"/>
                  <w:rFonts w:asciiTheme="majorHAnsi" w:hAnsiTheme="majorHAnsi" w:cstheme="majorHAnsi"/>
                  <w:sz w:val="16"/>
                  <w:szCs w:val="16"/>
                </w:rPr>
                <w:t>Shadow Puppets</w:t>
              </w:r>
            </w:hyperlink>
          </w:p>
        </w:tc>
        <w:tc>
          <w:tcPr>
            <w:tcW w:w="1984" w:type="dxa"/>
          </w:tcPr>
          <w:p w:rsidR="00716506" w:rsidP="00716506" w:rsidRDefault="00716506" w14:paraId="503268F5" w14:textId="3233637E">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artists sometimes use their skills, </w:t>
            </w:r>
            <w:proofErr w:type="gramStart"/>
            <w:r>
              <w:rPr>
                <w:rFonts w:asciiTheme="majorHAnsi" w:hAnsiTheme="majorHAnsi" w:cstheme="majorHAnsi"/>
                <w:color w:val="7030A0"/>
                <w:sz w:val="16"/>
                <w:szCs w:val="16"/>
              </w:rPr>
              <w:t>vision</w:t>
            </w:r>
            <w:proofErr w:type="gramEnd"/>
            <w:r>
              <w:rPr>
                <w:rFonts w:asciiTheme="majorHAnsi" w:hAnsiTheme="majorHAnsi" w:cstheme="majorHAnsi"/>
                <w:color w:val="7030A0"/>
                <w:sz w:val="16"/>
                <w:szCs w:val="16"/>
              </w:rPr>
              <w:t xml:space="preserve"> and creativity to speak on behalf of communities they represent, to try to change the world for the better. </w:t>
            </w:r>
            <w:hyperlink w:history="1" r:id="rId270">
              <w:r w:rsidRPr="00275DBA" w:rsidR="00275DBA">
                <w:rPr>
                  <w:rStyle w:val="Hyperlink"/>
                  <w:rFonts w:asciiTheme="majorHAnsi" w:hAnsiTheme="majorHAnsi" w:cstheme="majorHAnsi"/>
                  <w:sz w:val="16"/>
                  <w:szCs w:val="16"/>
                </w:rPr>
                <w:t>Activism</w:t>
              </w:r>
            </w:hyperlink>
          </w:p>
          <w:p w:rsidR="00716506" w:rsidP="00716506" w:rsidRDefault="00716506" w14:paraId="38F16EB9" w14:textId="77777777">
            <w:pPr>
              <w:rPr>
                <w:rFonts w:asciiTheme="majorHAnsi" w:hAnsiTheme="majorHAnsi" w:cstheme="majorHAnsi"/>
                <w:color w:val="7030A0"/>
                <w:sz w:val="16"/>
                <w:szCs w:val="16"/>
              </w:rPr>
            </w:pPr>
          </w:p>
          <w:p w:rsidRPr="006756AF" w:rsidR="00716506" w:rsidP="00716506" w:rsidRDefault="00716506" w14:paraId="21318261" w14:textId="653CF32F">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the nature of the object (artwork in gallery, graffiti on wall, zine) can be specific to the intention of the artist. </w:t>
            </w:r>
            <w:hyperlink w:history="1" r:id="rId271">
              <w:r w:rsidRPr="00275DBA" w:rsidR="00275DBA">
                <w:rPr>
                  <w:rStyle w:val="Hyperlink"/>
                  <w:rFonts w:asciiTheme="majorHAnsi" w:hAnsiTheme="majorHAnsi" w:cstheme="majorHAnsi"/>
                  <w:sz w:val="16"/>
                  <w:szCs w:val="16"/>
                </w:rPr>
                <w:t>Activism</w:t>
              </w:r>
            </w:hyperlink>
          </w:p>
          <w:p w:rsidRPr="006756AF" w:rsidR="00716506" w:rsidP="00716506" w:rsidRDefault="00465D88" w14:paraId="03638E8C"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78CC0D36">
                <v:rect id="_x0000_i1028" style="width:468pt;height:.05pt;mso-width-percent:0;mso-height-percent:0;mso-width-percent:0;mso-height-percent:0" alt="" o:hr="t" o:hrstd="t" o:hralign="center" fillcolor="#a0a0a0" stroked="f"/>
              </w:pict>
            </w:r>
          </w:p>
          <w:p w:rsidRPr="0053645C" w:rsidR="00716506" w:rsidP="00716506" w:rsidRDefault="00716506" w14:paraId="1D603307" w14:textId="4CE04835">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Explore what kinds of topics or themes YOU care about. Articulate your fears, hopes, dreams. Think about what you could create (possibly working collaboratively) to share your voice and passion with the world. </w:t>
            </w:r>
            <w:hyperlink w:history="1" r:id="rId272">
              <w:r w:rsidRPr="00275DBA" w:rsidR="00275DBA">
                <w:rPr>
                  <w:rStyle w:val="Hyperlink"/>
                  <w:rFonts w:asciiTheme="majorHAnsi" w:hAnsiTheme="majorHAnsi" w:cstheme="majorHAnsi"/>
                  <w:sz w:val="16"/>
                  <w:szCs w:val="16"/>
                </w:rPr>
                <w:t>Activism</w:t>
              </w:r>
            </w:hyperlink>
            <w:r w:rsidR="00DE7B6D">
              <w:rPr>
                <w:rFonts w:asciiTheme="majorHAnsi" w:hAnsiTheme="majorHAnsi" w:cstheme="majorHAnsi"/>
                <w:color w:val="7030A0"/>
                <w:sz w:val="16"/>
                <w:szCs w:val="16"/>
              </w:rPr>
              <w:t xml:space="preserve"> </w:t>
            </w:r>
            <w:hyperlink w:history="1" r:id="rId273">
              <w:r w:rsidRPr="00DE7B6D" w:rsidR="00DE7B6D">
                <w:rPr>
                  <w:rStyle w:val="Hyperlink"/>
                  <w:rFonts w:asciiTheme="majorHAnsi" w:hAnsiTheme="majorHAnsi" w:cstheme="majorHAnsi"/>
                  <w:sz w:val="16"/>
                  <w:szCs w:val="16"/>
                </w:rPr>
                <w:t>Exploring Identity</w:t>
              </w:r>
            </w:hyperlink>
          </w:p>
          <w:p w:rsidRPr="0053645C" w:rsidR="00716506" w:rsidP="00716506" w:rsidRDefault="00716506" w14:paraId="0E9266CB" w14:textId="77777777">
            <w:pPr>
              <w:rPr>
                <w:rFonts w:asciiTheme="majorHAnsi" w:hAnsiTheme="majorHAnsi" w:cstheme="majorHAnsi"/>
                <w:color w:val="70AD47" w:themeColor="accent6"/>
                <w:sz w:val="16"/>
                <w:szCs w:val="16"/>
              </w:rPr>
            </w:pPr>
          </w:p>
          <w:p w:rsidRPr="0053645C" w:rsidR="00716506" w:rsidP="00716506" w:rsidRDefault="00716506" w14:paraId="217E25A8" w14:textId="30216F0F">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Use </w:t>
            </w:r>
            <w:proofErr w:type="spellStart"/>
            <w:r w:rsidRPr="0053645C">
              <w:rPr>
                <w:rFonts w:asciiTheme="majorHAnsi" w:hAnsiTheme="majorHAnsi" w:cstheme="majorHAnsi"/>
                <w:color w:val="70AD47" w:themeColor="accent6"/>
                <w:sz w:val="16"/>
                <w:szCs w:val="16"/>
              </w:rPr>
              <w:t>screenprinting</w:t>
            </w:r>
            <w:proofErr w:type="spellEnd"/>
            <w:r w:rsidRPr="0053645C">
              <w:rPr>
                <w:rFonts w:asciiTheme="majorHAnsi" w:hAnsiTheme="majorHAnsi" w:cstheme="majorHAnsi"/>
                <w:color w:val="70AD47" w:themeColor="accent6"/>
                <w:sz w:val="16"/>
                <w:szCs w:val="16"/>
              </w:rPr>
              <w:t xml:space="preserve"> and/or </w:t>
            </w:r>
            <w:proofErr w:type="spellStart"/>
            <w:r w:rsidRPr="0053645C">
              <w:rPr>
                <w:rFonts w:asciiTheme="majorHAnsi" w:hAnsiTheme="majorHAnsi" w:cstheme="majorHAnsi"/>
                <w:color w:val="70AD47" w:themeColor="accent6"/>
                <w:sz w:val="16"/>
                <w:szCs w:val="16"/>
              </w:rPr>
              <w:t>monoprinting</w:t>
            </w:r>
            <w:proofErr w:type="spellEnd"/>
            <w:r w:rsidRPr="0053645C">
              <w:rPr>
                <w:rFonts w:asciiTheme="majorHAnsi" w:hAnsiTheme="majorHAnsi" w:cstheme="majorHAnsi"/>
                <w:color w:val="70AD47" w:themeColor="accent6"/>
                <w:sz w:val="16"/>
                <w:szCs w:val="16"/>
              </w:rPr>
              <w:t xml:space="preserve"> over collaged and painted sheets to create your piece of activist art. </w:t>
            </w:r>
            <w:hyperlink w:history="1" r:id="rId274">
              <w:r w:rsidRPr="00275DBA" w:rsidR="00275DBA">
                <w:rPr>
                  <w:rStyle w:val="Hyperlink"/>
                  <w:rFonts w:asciiTheme="majorHAnsi" w:hAnsiTheme="majorHAnsi" w:cstheme="majorHAnsi"/>
                  <w:sz w:val="16"/>
                  <w:szCs w:val="16"/>
                </w:rPr>
                <w:t>Activism</w:t>
              </w:r>
            </w:hyperlink>
          </w:p>
          <w:p w:rsidRPr="0053645C" w:rsidR="00716506" w:rsidP="00716506" w:rsidRDefault="00716506" w14:paraId="7F776270" w14:textId="77777777">
            <w:pPr>
              <w:rPr>
                <w:rFonts w:asciiTheme="majorHAnsi" w:hAnsiTheme="majorHAnsi" w:cstheme="majorHAnsi"/>
                <w:color w:val="70AD47" w:themeColor="accent6"/>
                <w:sz w:val="16"/>
                <w:szCs w:val="16"/>
              </w:rPr>
            </w:pPr>
          </w:p>
          <w:p w:rsidRPr="0053645C" w:rsidR="00716506" w:rsidP="00716506" w:rsidRDefault="00716506" w14:paraId="22085CAC" w14:textId="0DAE5A02">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Or create a zine using similar methods. </w:t>
            </w:r>
            <w:hyperlink w:history="1" r:id="rId275">
              <w:r w:rsidRPr="00275DBA" w:rsidR="00275DBA">
                <w:rPr>
                  <w:rStyle w:val="Hyperlink"/>
                  <w:rFonts w:asciiTheme="majorHAnsi" w:hAnsiTheme="majorHAnsi" w:cstheme="majorHAnsi"/>
                  <w:sz w:val="16"/>
                  <w:szCs w:val="16"/>
                </w:rPr>
                <w:t>Activism</w:t>
              </w:r>
            </w:hyperlink>
          </w:p>
          <w:p w:rsidR="00716506" w:rsidP="00716506" w:rsidRDefault="00716506" w14:paraId="35D8013C" w14:textId="77777777">
            <w:pPr>
              <w:rPr>
                <w:rFonts w:asciiTheme="majorHAnsi" w:hAnsiTheme="majorHAnsi" w:cstheme="majorHAnsi"/>
                <w:color w:val="70AD47" w:themeColor="accent6"/>
                <w:sz w:val="16"/>
                <w:szCs w:val="16"/>
              </w:rPr>
            </w:pPr>
          </w:p>
          <w:p w:rsidR="00716506" w:rsidP="00716506" w:rsidRDefault="00716506" w14:paraId="0162F928" w14:textId="77777777"/>
        </w:tc>
        <w:tc>
          <w:tcPr>
            <w:tcW w:w="1985" w:type="dxa"/>
          </w:tcPr>
          <w:p w:rsidR="00716506" w:rsidP="00716506" w:rsidRDefault="00716506" w14:paraId="77B7A3B0" w14:textId="77777777">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the fabrics used to make clothes have been designed by someone. That there is a relationship between td shape and pattern and 3d form and function. </w:t>
            </w:r>
          </w:p>
          <w:p w:rsidRPr="006756AF" w:rsidR="00716506" w:rsidP="00716506" w:rsidRDefault="00465D88" w14:paraId="5B0F957D"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6D15EFC0">
                <v:rect id="_x0000_i1027" style="width:468pt;height:.05pt;mso-width-percent:0;mso-height-percent:0;mso-width-percent:0;mso-height-percent:0" alt="" o:hr="t" o:hrstd="t" o:hralign="center" fillcolor="#a0a0a0" stroked="f"/>
              </w:pict>
            </w:r>
          </w:p>
          <w:p w:rsidR="00716506" w:rsidP="00716506" w:rsidRDefault="00716506" w14:paraId="5579926A" w14:textId="4D7C4C07">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Explore how we can use layers (physical or digital) to explore and build portraits of ourselves </w:t>
            </w:r>
            <w:r>
              <w:rPr>
                <w:rFonts w:asciiTheme="majorHAnsi" w:hAnsiTheme="majorHAnsi" w:cstheme="majorHAnsi"/>
                <w:color w:val="70AD47" w:themeColor="accent6"/>
                <w:sz w:val="16"/>
                <w:szCs w:val="16"/>
              </w:rPr>
              <w:t xml:space="preserve">which explore aspects of our background, experience, </w:t>
            </w:r>
            <w:proofErr w:type="gramStart"/>
            <w:r>
              <w:rPr>
                <w:rFonts w:asciiTheme="majorHAnsi" w:hAnsiTheme="majorHAnsi" w:cstheme="majorHAnsi"/>
                <w:color w:val="70AD47" w:themeColor="accent6"/>
                <w:sz w:val="16"/>
                <w:szCs w:val="16"/>
              </w:rPr>
              <w:t>culture</w:t>
            </w:r>
            <w:proofErr w:type="gramEnd"/>
            <w:r>
              <w:rPr>
                <w:rFonts w:asciiTheme="majorHAnsi" w:hAnsiTheme="majorHAnsi" w:cstheme="majorHAnsi"/>
                <w:color w:val="70AD47" w:themeColor="accent6"/>
                <w:sz w:val="16"/>
                <w:szCs w:val="16"/>
              </w:rPr>
              <w:t xml:space="preserve"> and personality. </w:t>
            </w:r>
            <w:hyperlink w:history="1" r:id="rId276">
              <w:r w:rsidRPr="00DE7B6D" w:rsidR="00DE7B6D">
                <w:rPr>
                  <w:rStyle w:val="Hyperlink"/>
                  <w:rFonts w:asciiTheme="majorHAnsi" w:hAnsiTheme="majorHAnsi" w:cstheme="majorHAnsi"/>
                  <w:sz w:val="16"/>
                  <w:szCs w:val="16"/>
                </w:rPr>
                <w:t>Exploring Identity</w:t>
              </w:r>
            </w:hyperlink>
          </w:p>
          <w:p w:rsidR="00716506" w:rsidP="00716506" w:rsidRDefault="00716506" w14:paraId="33F2D4BC" w14:textId="77777777">
            <w:pPr>
              <w:rPr>
                <w:rFonts w:asciiTheme="majorHAnsi" w:hAnsiTheme="majorHAnsi" w:cstheme="majorHAnsi"/>
                <w:color w:val="70AD47" w:themeColor="accent6"/>
                <w:sz w:val="16"/>
                <w:szCs w:val="16"/>
              </w:rPr>
            </w:pPr>
          </w:p>
          <w:p w:rsidR="00716506" w:rsidP="00716506" w:rsidRDefault="00716506" w14:paraId="05D7FD2D" w14:textId="22E5305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Make independent decisions as to which materials are best to use, which kinds of marks, which methods will best help you explore. </w:t>
            </w:r>
            <w:hyperlink w:history="1" r:id="rId277">
              <w:r w:rsidRPr="00DE7B6D" w:rsidR="00DE7B6D">
                <w:rPr>
                  <w:rStyle w:val="Hyperlink"/>
                  <w:rFonts w:asciiTheme="majorHAnsi" w:hAnsiTheme="majorHAnsi" w:cstheme="majorHAnsi"/>
                  <w:sz w:val="16"/>
                  <w:szCs w:val="16"/>
                </w:rPr>
                <w:t>Exploring Identity</w:t>
              </w:r>
            </w:hyperlink>
          </w:p>
          <w:p w:rsidR="00716506" w:rsidP="00716506" w:rsidRDefault="00716506" w14:paraId="4CFD244F" w14:textId="77777777"/>
        </w:tc>
        <w:tc>
          <w:tcPr>
            <w:tcW w:w="4111" w:type="dxa"/>
          </w:tcPr>
          <w:p w:rsidR="00716506" w:rsidP="00716506" w:rsidRDefault="00716506" w14:paraId="477DD4BE" w14:textId="662FE76E">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artists use a variety of media including light and sound as well as physical media to create installations. Understand that installations are often immersive, enabling the viewer to enter the artwork. </w:t>
            </w:r>
            <w:hyperlink w:history="1" r:id="rId278">
              <w:r w:rsidRPr="00DE7B6D" w:rsidR="00DE7B6D">
                <w:rPr>
                  <w:rStyle w:val="Hyperlink"/>
                  <w:rFonts w:asciiTheme="majorHAnsi" w:hAnsiTheme="majorHAnsi" w:cstheme="majorHAnsi"/>
                  <w:sz w:val="16"/>
                  <w:szCs w:val="16"/>
                </w:rPr>
                <w:t>Brave Colour</w:t>
              </w:r>
            </w:hyperlink>
          </w:p>
          <w:p w:rsidR="00716506" w:rsidP="00716506" w:rsidRDefault="00716506" w14:paraId="41575AC2" w14:textId="77777777">
            <w:pPr>
              <w:rPr>
                <w:rFonts w:asciiTheme="majorHAnsi" w:hAnsiTheme="majorHAnsi" w:cstheme="majorHAnsi"/>
                <w:color w:val="7030A0"/>
                <w:sz w:val="16"/>
                <w:szCs w:val="16"/>
              </w:rPr>
            </w:pPr>
          </w:p>
          <w:p w:rsidR="00716506" w:rsidP="00716506" w:rsidRDefault="00716506" w14:paraId="4F41A73B" w14:textId="5A1771F7">
            <w:pPr>
              <w:rPr>
                <w:rFonts w:asciiTheme="majorHAnsi" w:hAnsiTheme="majorHAnsi" w:cstheme="majorHAnsi"/>
                <w:color w:val="7030A0"/>
                <w:sz w:val="16"/>
                <w:szCs w:val="16"/>
              </w:rPr>
            </w:pPr>
            <w:r>
              <w:rPr>
                <w:rFonts w:asciiTheme="majorHAnsi" w:hAnsiTheme="majorHAnsi" w:cstheme="majorHAnsi"/>
                <w:color w:val="7030A0"/>
                <w:sz w:val="16"/>
                <w:szCs w:val="16"/>
              </w:rPr>
              <w:t>Understand that designers &amp; makers sometimes work towards briefs, but always brings their own experience in the project to bear.</w:t>
            </w:r>
            <w:r w:rsidR="00DE7B6D">
              <w:rPr>
                <w:rFonts w:asciiTheme="majorHAnsi" w:hAnsiTheme="majorHAnsi" w:cstheme="majorHAnsi"/>
                <w:color w:val="7030A0"/>
                <w:sz w:val="16"/>
                <w:szCs w:val="16"/>
              </w:rPr>
              <w:t xml:space="preserve"> </w:t>
            </w:r>
            <w:hyperlink w:history="1" r:id="rId279">
              <w:r w:rsidRPr="00DE7B6D" w:rsid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hyperlink w:history="1" r:id="rId280">
              <w:r w:rsidRPr="00DE7B6D" w:rsidR="00DE7B6D">
                <w:rPr>
                  <w:rStyle w:val="Hyperlink"/>
                  <w:rFonts w:asciiTheme="majorHAnsi" w:hAnsiTheme="majorHAnsi" w:cstheme="majorHAnsi"/>
                  <w:sz w:val="16"/>
                  <w:szCs w:val="16"/>
                </w:rPr>
                <w:t>Take a Seat</w:t>
              </w:r>
            </w:hyperlink>
          </w:p>
          <w:p w:rsidR="00716506" w:rsidP="00716506" w:rsidRDefault="00716506" w14:paraId="24B96BB6" w14:textId="77777777">
            <w:pPr>
              <w:rPr>
                <w:rFonts w:asciiTheme="majorHAnsi" w:hAnsiTheme="majorHAnsi" w:cstheme="majorHAnsi"/>
                <w:color w:val="7030A0"/>
                <w:sz w:val="16"/>
                <w:szCs w:val="16"/>
              </w:rPr>
            </w:pPr>
          </w:p>
          <w:p w:rsidR="00716506" w:rsidP="00716506" w:rsidRDefault="00716506" w14:paraId="7865E075" w14:textId="360260F1">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artists and designers add colour, texture, meaning and richness to our life. </w:t>
            </w:r>
            <w:hyperlink w:history="1" r:id="rId281">
              <w:r w:rsidRPr="00DE7B6D" w:rsidR="00DE7B6D">
                <w:rPr>
                  <w:rStyle w:val="Hyperlink"/>
                  <w:rFonts w:asciiTheme="majorHAnsi" w:hAnsiTheme="majorHAnsi" w:cstheme="majorHAnsi"/>
                  <w:sz w:val="16"/>
                  <w:szCs w:val="16"/>
                </w:rPr>
                <w:t>Brave Colour</w:t>
              </w:r>
            </w:hyperlink>
            <w:r w:rsidR="00DE7B6D">
              <w:rPr>
                <w:rFonts w:asciiTheme="majorHAnsi" w:hAnsiTheme="majorHAnsi" w:cstheme="majorHAnsi"/>
                <w:color w:val="7030A0"/>
                <w:sz w:val="16"/>
                <w:szCs w:val="16"/>
              </w:rPr>
              <w:t xml:space="preserve"> </w:t>
            </w:r>
            <w:hyperlink w:history="1" r:id="rId282">
              <w:r w:rsidRPr="00DE7B6D" w:rsidR="00DE7B6D">
                <w:rPr>
                  <w:rStyle w:val="Hyperlink"/>
                  <w:rFonts w:asciiTheme="majorHAnsi" w:hAnsiTheme="majorHAnsi" w:cstheme="majorHAnsi"/>
                  <w:sz w:val="16"/>
                  <w:szCs w:val="16"/>
                </w:rPr>
                <w:t>Exploring Identity</w:t>
              </w:r>
            </w:hyperlink>
            <w:r w:rsidR="00DE7B6D">
              <w:rPr>
                <w:rFonts w:asciiTheme="majorHAnsi" w:hAnsiTheme="majorHAnsi" w:cstheme="majorHAnsi"/>
                <w:color w:val="7030A0"/>
                <w:sz w:val="16"/>
                <w:szCs w:val="16"/>
              </w:rPr>
              <w:t xml:space="preserve"> </w:t>
            </w:r>
            <w:hyperlink w:history="1" r:id="rId283">
              <w:r w:rsidRPr="00DE7B6D" w:rsidR="00DE7B6D">
                <w:rPr>
                  <w:rStyle w:val="Hyperlink"/>
                  <w:rFonts w:asciiTheme="majorHAnsi" w:hAnsiTheme="majorHAnsi" w:cstheme="majorHAnsi"/>
                  <w:sz w:val="16"/>
                  <w:szCs w:val="16"/>
                </w:rPr>
                <w:t>Take a Seat</w:t>
              </w:r>
            </w:hyperlink>
          </w:p>
          <w:p w:rsidR="00716506" w:rsidP="00716506" w:rsidRDefault="00716506" w14:paraId="7760E34F" w14:textId="77777777">
            <w:pPr>
              <w:rPr>
                <w:rFonts w:asciiTheme="majorHAnsi" w:hAnsiTheme="majorHAnsi" w:cstheme="majorHAnsi"/>
                <w:color w:val="7030A0"/>
                <w:sz w:val="16"/>
                <w:szCs w:val="16"/>
              </w:rPr>
            </w:pPr>
          </w:p>
          <w:p w:rsidRPr="006756AF" w:rsidR="00716506" w:rsidP="00716506" w:rsidRDefault="00716506" w14:paraId="5AFD42D0" w14:textId="5AD665AE">
            <w:pPr>
              <w:rPr>
                <w:rFonts w:asciiTheme="majorHAnsi" w:hAnsiTheme="majorHAnsi" w:cstheme="majorHAnsi"/>
                <w:color w:val="7030A0"/>
                <w:sz w:val="16"/>
                <w:szCs w:val="16"/>
              </w:rPr>
            </w:pPr>
            <w:r>
              <w:rPr>
                <w:rFonts w:asciiTheme="majorHAnsi" w:hAnsiTheme="majorHAnsi" w:cstheme="majorHAnsi"/>
                <w:color w:val="7030A0"/>
                <w:sz w:val="16"/>
                <w:szCs w:val="16"/>
              </w:rPr>
              <w:t xml:space="preserve">Understand that artists reinvent. Understand that as artists, we can take the work of others and re-form it to suit us. That we can be inspired by the past and make things for the future. </w:t>
            </w:r>
            <w:hyperlink w:history="1" r:id="rId284">
              <w:r w:rsidRPr="00DE7B6D" w:rsidR="00DE7B6D">
                <w:rPr>
                  <w:rStyle w:val="Hyperlink"/>
                  <w:rFonts w:asciiTheme="majorHAnsi" w:hAnsiTheme="majorHAnsi" w:cstheme="majorHAnsi"/>
                  <w:sz w:val="16"/>
                  <w:szCs w:val="16"/>
                </w:rPr>
                <w:t>Take a Seat</w:t>
              </w:r>
            </w:hyperlink>
            <w:r w:rsidR="00DE7B6D">
              <w:rPr>
                <w:rFonts w:asciiTheme="majorHAnsi" w:hAnsiTheme="majorHAnsi" w:cstheme="majorHAnsi"/>
                <w:color w:val="7030A0"/>
                <w:sz w:val="16"/>
                <w:szCs w:val="16"/>
              </w:rPr>
              <w:t xml:space="preserve"> </w:t>
            </w:r>
            <w:hyperlink w:history="1" r:id="rId285">
              <w:r w:rsidRPr="00DE7B6D" w:rsidR="00DE7B6D">
                <w:rPr>
                  <w:rStyle w:val="Hyperlink"/>
                  <w:rFonts w:asciiTheme="majorHAnsi" w:hAnsiTheme="majorHAnsi" w:cstheme="majorHAnsi"/>
                  <w:sz w:val="16"/>
                  <w:szCs w:val="16"/>
                </w:rPr>
                <w:t>Shadow Puppets</w:t>
              </w:r>
            </w:hyperlink>
          </w:p>
          <w:p w:rsidRPr="006756AF" w:rsidR="00716506" w:rsidP="00716506" w:rsidRDefault="00465D88" w14:paraId="40F8FBCE" w14:textId="77777777">
            <w:pPr>
              <w:rPr>
                <w:rFonts w:asciiTheme="majorHAnsi" w:hAnsiTheme="majorHAnsi" w:cstheme="majorHAnsi"/>
                <w:color w:val="7030A0"/>
                <w:sz w:val="16"/>
                <w:szCs w:val="16"/>
              </w:rPr>
            </w:pPr>
            <w:r>
              <w:rPr>
                <w:rFonts w:asciiTheme="majorHAnsi" w:hAnsiTheme="majorHAnsi" w:cstheme="majorHAnsi"/>
                <w:noProof/>
                <w:color w:val="7030A0"/>
                <w:sz w:val="16"/>
                <w:szCs w:val="16"/>
              </w:rPr>
              <w:pict w14:anchorId="03CCCA04">
                <v:rect id="_x0000_i1026" style="width:468pt;height:.05pt;mso-width-percent:0;mso-height-percent:0;mso-width-percent:0;mso-height-percent:0" alt="" o:hr="t" o:hrstd="t" o:hralign="center" fillcolor="#a0a0a0" stroked="f"/>
              </w:pict>
            </w:r>
          </w:p>
          <w:p w:rsidRPr="0053645C" w:rsidR="00716506" w:rsidP="00716506" w:rsidRDefault="00716506" w14:paraId="118944FF" w14:textId="4733299C">
            <w:pPr>
              <w:rPr>
                <w:rFonts w:asciiTheme="majorHAnsi" w:hAnsiTheme="majorHAnsi" w:cstheme="majorHAnsi"/>
                <w:color w:val="70AD47" w:themeColor="accent6"/>
                <w:sz w:val="16"/>
                <w:szCs w:val="16"/>
              </w:rPr>
            </w:pPr>
            <w:r w:rsidRPr="000B1530">
              <w:rPr>
                <w:rFonts w:asciiTheme="majorHAnsi" w:hAnsiTheme="majorHAnsi" w:cstheme="majorHAnsi"/>
                <w:color w:val="70AD47" w:themeColor="accent6"/>
                <w:sz w:val="16"/>
                <w:szCs w:val="16"/>
              </w:rPr>
              <w:t xml:space="preserve">Use the </w:t>
            </w:r>
            <w:r>
              <w:rPr>
                <w:rFonts w:asciiTheme="majorHAnsi" w:hAnsiTheme="majorHAnsi" w:cstheme="majorHAnsi"/>
                <w:color w:val="70AD47" w:themeColor="accent6"/>
                <w:sz w:val="16"/>
                <w:szCs w:val="16"/>
              </w:rPr>
              <w:t xml:space="preserve">device of scaled model to imagine what your installation might be, working in respond to a brief or “challenge” to </w:t>
            </w:r>
            <w:r w:rsidRPr="0053645C">
              <w:rPr>
                <w:rFonts w:asciiTheme="majorHAnsi" w:hAnsiTheme="majorHAnsi" w:cstheme="majorHAnsi"/>
                <w:color w:val="70AD47" w:themeColor="accent6"/>
                <w:sz w:val="16"/>
                <w:szCs w:val="16"/>
              </w:rPr>
              <w:t xml:space="preserve">enable a viewer to “have a physical experience of colour.” </w:t>
            </w:r>
            <w:hyperlink w:history="1" r:id="rId286">
              <w:r w:rsidRPr="00DE7B6D" w:rsidR="00DE7B6D">
                <w:rPr>
                  <w:rStyle w:val="Hyperlink"/>
                  <w:rFonts w:asciiTheme="majorHAnsi" w:hAnsiTheme="majorHAnsi" w:cstheme="majorHAnsi"/>
                  <w:sz w:val="16"/>
                  <w:szCs w:val="16"/>
                </w:rPr>
                <w:t>Brave Colour</w:t>
              </w:r>
            </w:hyperlink>
          </w:p>
          <w:p w:rsidRPr="0053645C" w:rsidR="00716506" w:rsidP="00716506" w:rsidRDefault="00716506" w14:paraId="5A28A6E1" w14:textId="77777777">
            <w:pPr>
              <w:rPr>
                <w:rFonts w:asciiTheme="majorHAnsi" w:hAnsiTheme="majorHAnsi" w:cstheme="majorHAnsi"/>
                <w:color w:val="70AD47" w:themeColor="accent6"/>
                <w:sz w:val="16"/>
                <w:szCs w:val="16"/>
              </w:rPr>
            </w:pPr>
          </w:p>
          <w:p w:rsidRPr="0053645C" w:rsidR="00716506" w:rsidP="00716506" w:rsidRDefault="00716506" w14:paraId="6496E113" w14:textId="10D02E46">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Use a variety of materials, including light and sound, to make a model of what you would build. Think about structure of space, how the viewer would enter, what they would see, feel, hear. Use colour in a brave and bold way, reflecting upon how this might make the viewer feel. </w:t>
            </w:r>
            <w:hyperlink w:history="1" r:id="rId287">
              <w:r w:rsidRPr="00DE7B6D" w:rsidR="00DE7B6D">
                <w:rPr>
                  <w:rStyle w:val="Hyperlink"/>
                  <w:rFonts w:asciiTheme="majorHAnsi" w:hAnsiTheme="majorHAnsi" w:cstheme="majorHAnsi"/>
                  <w:sz w:val="16"/>
                  <w:szCs w:val="16"/>
                </w:rPr>
                <w:t>Brave Colour</w:t>
              </w:r>
            </w:hyperlink>
          </w:p>
          <w:p w:rsidRPr="0053645C" w:rsidR="00716506" w:rsidP="00716506" w:rsidRDefault="00716506" w14:paraId="0B457FDB" w14:textId="77777777">
            <w:pPr>
              <w:rPr>
                <w:rFonts w:asciiTheme="majorHAnsi" w:hAnsiTheme="majorHAnsi" w:cstheme="majorHAnsi"/>
                <w:color w:val="70AD47" w:themeColor="accent6"/>
                <w:sz w:val="16"/>
                <w:szCs w:val="16"/>
              </w:rPr>
            </w:pPr>
          </w:p>
          <w:p w:rsidRPr="0053645C" w:rsidR="00716506" w:rsidP="00716506" w:rsidRDefault="00716506" w14:paraId="0446A1E5" w14:textId="0B8C8A71">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Use a variety of materials to design (through making) and construct a scaled piece of furniture. Bring your personality and character to the piece. Let your nature inform the choice of materials and shapes you use. </w:t>
            </w:r>
            <w:hyperlink w:history="1" r:id="rId288">
              <w:r w:rsidRPr="00DE7B6D" w:rsidR="00DE7B6D">
                <w:rPr>
                  <w:rStyle w:val="Hyperlink"/>
                  <w:rFonts w:asciiTheme="majorHAnsi" w:hAnsiTheme="majorHAnsi" w:cstheme="majorHAnsi"/>
                  <w:sz w:val="16"/>
                  <w:szCs w:val="16"/>
                </w:rPr>
                <w:t>Take a Seat</w:t>
              </w:r>
            </w:hyperlink>
            <w:r w:rsidR="00DE7B6D">
              <w:rPr>
                <w:rFonts w:asciiTheme="majorHAnsi" w:hAnsiTheme="majorHAnsi" w:cstheme="majorHAnsi"/>
                <w:color w:val="7030A0"/>
                <w:sz w:val="16"/>
                <w:szCs w:val="16"/>
              </w:rPr>
              <w:t xml:space="preserve"> </w:t>
            </w:r>
          </w:p>
          <w:p w:rsidRPr="0053645C" w:rsidR="00716506" w:rsidP="00716506" w:rsidRDefault="00716506" w14:paraId="24BD7D8C" w14:textId="77777777">
            <w:pPr>
              <w:rPr>
                <w:rFonts w:asciiTheme="majorHAnsi" w:hAnsiTheme="majorHAnsi" w:cstheme="majorHAnsi"/>
                <w:color w:val="70AD47" w:themeColor="accent6"/>
                <w:sz w:val="16"/>
                <w:szCs w:val="16"/>
              </w:rPr>
            </w:pPr>
          </w:p>
          <w:p w:rsidR="00716506" w:rsidP="00716506" w:rsidRDefault="00716506" w14:paraId="148635E9" w14:textId="61B06679">
            <w:pPr>
              <w:rPr>
                <w:rFonts w:asciiTheme="majorHAnsi" w:hAnsiTheme="majorHAnsi" w:cstheme="majorHAnsi"/>
                <w:color w:val="70AD47" w:themeColor="accent6"/>
                <w:sz w:val="16"/>
                <w:szCs w:val="16"/>
              </w:rPr>
            </w:pPr>
            <w:r w:rsidRPr="0053645C">
              <w:rPr>
                <w:rFonts w:asciiTheme="majorHAnsi" w:hAnsiTheme="majorHAnsi" w:cstheme="majorHAnsi"/>
                <w:color w:val="70AD47" w:themeColor="accent6"/>
                <w:sz w:val="16"/>
                <w:szCs w:val="16"/>
              </w:rPr>
              <w:t xml:space="preserve">Combine making with drawing skills to create shadow puppets using cut and </w:t>
            </w:r>
            <w:r>
              <w:rPr>
                <w:rFonts w:asciiTheme="majorHAnsi" w:hAnsiTheme="majorHAnsi" w:cstheme="majorHAnsi"/>
                <w:color w:val="70AD47" w:themeColor="accent6"/>
                <w:sz w:val="16"/>
                <w:szCs w:val="16"/>
              </w:rPr>
              <w:t xml:space="preserve">constructed lines, </w:t>
            </w:r>
            <w:proofErr w:type="gramStart"/>
            <w:r>
              <w:rPr>
                <w:rFonts w:asciiTheme="majorHAnsi" w:hAnsiTheme="majorHAnsi" w:cstheme="majorHAnsi"/>
                <w:color w:val="70AD47" w:themeColor="accent6"/>
                <w:sz w:val="16"/>
                <w:szCs w:val="16"/>
              </w:rPr>
              <w:t>shapes</w:t>
            </w:r>
            <w:proofErr w:type="gramEnd"/>
            <w:r>
              <w:rPr>
                <w:rFonts w:asciiTheme="majorHAnsi" w:hAnsiTheme="majorHAnsi" w:cstheme="majorHAnsi"/>
                <w:color w:val="70AD47" w:themeColor="accent6"/>
                <w:sz w:val="16"/>
                <w:szCs w:val="16"/>
              </w:rPr>
              <w:t xml:space="preserve"> and forms from a variety of materials. Working collaboratively to perform a simple show sharing a narrative which has meaning to you. </w:t>
            </w:r>
            <w:hyperlink w:history="1" r:id="rId289">
              <w:r w:rsidRPr="00DE7B6D" w:rsidR="00DE7B6D">
                <w:rPr>
                  <w:rStyle w:val="Hyperlink"/>
                  <w:rFonts w:asciiTheme="majorHAnsi" w:hAnsiTheme="majorHAnsi" w:cstheme="majorHAnsi"/>
                  <w:sz w:val="16"/>
                  <w:szCs w:val="16"/>
                </w:rPr>
                <w:t>Shadow Puppets</w:t>
              </w:r>
            </w:hyperlink>
          </w:p>
          <w:p w:rsidR="00716506" w:rsidP="00716506" w:rsidRDefault="00716506" w14:paraId="7BCEDB25" w14:textId="77777777">
            <w:pPr>
              <w:rPr>
                <w:rFonts w:asciiTheme="majorHAnsi" w:hAnsiTheme="majorHAnsi" w:cstheme="majorHAnsi"/>
                <w:color w:val="70AD47" w:themeColor="accent6"/>
                <w:sz w:val="16"/>
                <w:szCs w:val="16"/>
              </w:rPr>
            </w:pPr>
          </w:p>
          <w:p w:rsidR="00716506" w:rsidP="00716506" w:rsidRDefault="00716506" w14:paraId="2666CE0F" w14:textId="77777777"/>
        </w:tc>
        <w:tc>
          <w:tcPr>
            <w:tcW w:w="3629" w:type="dxa"/>
          </w:tcPr>
          <w:p w:rsidR="00716506" w:rsidP="00716506" w:rsidRDefault="00716506" w14:paraId="4A08F7AB" w14:textId="77777777">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Look at the work of designers, </w:t>
            </w:r>
            <w:r>
              <w:rPr>
                <w:rFonts w:asciiTheme="majorHAnsi" w:hAnsiTheme="majorHAnsi" w:cstheme="majorHAnsi"/>
                <w:color w:val="7030A0"/>
                <w:sz w:val="16"/>
                <w:szCs w:val="16"/>
              </w:rPr>
              <w:t xml:space="preserve">artists, art activists, installation artists, </w:t>
            </w:r>
            <w:proofErr w:type="gramStart"/>
            <w:r>
              <w:rPr>
                <w:rFonts w:asciiTheme="majorHAnsi" w:hAnsiTheme="majorHAnsi" w:cstheme="majorHAnsi"/>
                <w:color w:val="7030A0"/>
                <w:sz w:val="16"/>
                <w:szCs w:val="16"/>
              </w:rPr>
              <w:t>craftspeople</w:t>
            </w:r>
            <w:proofErr w:type="gramEnd"/>
            <w:r>
              <w:rPr>
                <w:rFonts w:asciiTheme="majorHAnsi" w:hAnsiTheme="majorHAnsi" w:cstheme="majorHAnsi"/>
                <w:color w:val="7030A0"/>
                <w:sz w:val="16"/>
                <w:szCs w:val="16"/>
              </w:rPr>
              <w:t xml:space="preserve"> and puppeteers. </w:t>
            </w:r>
          </w:p>
          <w:p w:rsidR="00716506" w:rsidP="00716506" w:rsidRDefault="00716506" w14:paraId="5512327D" w14:textId="77777777">
            <w:pPr>
              <w:rPr>
                <w:rFonts w:asciiTheme="majorHAnsi" w:hAnsiTheme="majorHAnsi" w:cstheme="majorHAnsi"/>
                <w:color w:val="7030A0"/>
                <w:sz w:val="16"/>
                <w:szCs w:val="16"/>
              </w:rPr>
            </w:pPr>
          </w:p>
          <w:p w:rsidRPr="006756AF" w:rsidR="00716506" w:rsidP="00716506" w:rsidRDefault="00716506" w14:paraId="3627C2C6" w14:textId="77777777">
            <w:pPr>
              <w:rPr>
                <w:rFonts w:asciiTheme="majorHAnsi" w:hAnsiTheme="majorHAnsi" w:cstheme="majorHAnsi"/>
                <w:color w:val="7030A0"/>
                <w:sz w:val="16"/>
                <w:szCs w:val="16"/>
              </w:rPr>
            </w:pPr>
            <w:r w:rsidRPr="006756AF">
              <w:rPr>
                <w:rFonts w:asciiTheme="majorHAnsi" w:hAnsiTheme="majorHAnsi" w:cstheme="majorHAnsi"/>
                <w:color w:val="7030A0"/>
                <w:sz w:val="16"/>
                <w:szCs w:val="16"/>
              </w:rPr>
              <w:t xml:space="preserve">Understand </w:t>
            </w:r>
            <w:r>
              <w:rPr>
                <w:rFonts w:asciiTheme="majorHAnsi" w:hAnsiTheme="majorHAnsi" w:cstheme="majorHAnsi"/>
                <w:color w:val="7030A0"/>
                <w:sz w:val="16"/>
                <w:szCs w:val="16"/>
              </w:rPr>
              <w:t xml:space="preserve">that artists use art to explore their own experience, and that as viewers we can use our visual literacy skills to learn more about both the artist and </w:t>
            </w:r>
            <w:proofErr w:type="gramStart"/>
            <w:r>
              <w:rPr>
                <w:rFonts w:asciiTheme="majorHAnsi" w:hAnsiTheme="majorHAnsi" w:cstheme="majorHAnsi"/>
                <w:color w:val="7030A0"/>
                <w:sz w:val="16"/>
                <w:szCs w:val="16"/>
              </w:rPr>
              <w:t>ourselves</w:t>
            </w:r>
            <w:proofErr w:type="gramEnd"/>
            <w:r>
              <w:rPr>
                <w:rFonts w:asciiTheme="majorHAnsi" w:hAnsiTheme="majorHAnsi" w:cstheme="majorHAnsi"/>
                <w:color w:val="7030A0"/>
                <w:sz w:val="16"/>
                <w:szCs w:val="16"/>
              </w:rPr>
              <w:t xml:space="preserve">. </w:t>
            </w:r>
          </w:p>
          <w:p w:rsidRPr="006756AF" w:rsidR="00716506" w:rsidP="00716506" w:rsidRDefault="00716506" w14:paraId="2E67E5D8" w14:textId="77777777">
            <w:pPr>
              <w:rPr>
                <w:rFonts w:asciiTheme="majorHAnsi" w:hAnsiTheme="majorHAnsi" w:cstheme="majorHAnsi"/>
                <w:color w:val="7030A0"/>
                <w:sz w:val="16"/>
                <w:szCs w:val="16"/>
              </w:rPr>
            </w:pPr>
          </w:p>
          <w:p w:rsidRPr="006756AF" w:rsidR="00716506" w:rsidP="00716506" w:rsidRDefault="00716506" w14:paraId="62E966FC" w14:textId="6678D9C4">
            <w:pPr>
              <w:rPr>
                <w:rFonts w:asciiTheme="majorHAnsi" w:hAnsiTheme="majorHAnsi" w:cstheme="majorHAnsi"/>
                <w:color w:val="7030A0"/>
                <w:sz w:val="16"/>
                <w:szCs w:val="16"/>
              </w:rPr>
            </w:pPr>
            <w:r w:rsidRPr="006756AF">
              <w:rPr>
                <w:rFonts w:asciiTheme="majorHAnsi" w:hAnsiTheme="majorHAnsi" w:cstheme="majorHAnsi"/>
                <w:color w:val="7030A0"/>
                <w:sz w:val="16"/>
                <w:szCs w:val="16"/>
              </w:rPr>
              <w:t>Understand we may all have different responses in terms of our thoughts and the things we make. That we may share similarities. Understand all responses are valid.</w:t>
            </w:r>
            <w:r w:rsidR="0053645C">
              <w:rPr>
                <w:rFonts w:asciiTheme="majorHAnsi" w:hAnsiTheme="majorHAnsi" w:cstheme="majorHAnsi"/>
                <w:color w:val="7030A0"/>
                <w:sz w:val="16"/>
                <w:szCs w:val="16"/>
              </w:rPr>
              <w:t xml:space="preserve"> </w:t>
            </w:r>
            <w:hyperlink w:history="1" r:id="rId290">
              <w:r w:rsidRPr="0053645C" w:rsidR="0053645C">
                <w:rPr>
                  <w:rStyle w:val="Hyperlink"/>
                  <w:rFonts w:asciiTheme="majorHAnsi" w:hAnsiTheme="majorHAnsi" w:cstheme="majorHAnsi"/>
                  <w:sz w:val="16"/>
                  <w:szCs w:val="16"/>
                </w:rPr>
                <w:t>All Pathways for Year 6</w:t>
              </w:r>
            </w:hyperlink>
          </w:p>
          <w:p w:rsidRPr="006756AF" w:rsidR="00716506" w:rsidP="00716506" w:rsidRDefault="00465D88" w14:paraId="2F20B162" w14:textId="77777777">
            <w:pPr>
              <w:rPr>
                <w:rFonts w:asciiTheme="majorHAnsi" w:hAnsiTheme="majorHAnsi" w:cstheme="majorHAnsi"/>
                <w:b/>
                <w:bCs/>
                <w:color w:val="7030A0"/>
                <w:sz w:val="16"/>
                <w:szCs w:val="16"/>
              </w:rPr>
            </w:pPr>
            <w:r>
              <w:rPr>
                <w:rFonts w:asciiTheme="majorHAnsi" w:hAnsiTheme="majorHAnsi" w:cstheme="majorHAnsi"/>
                <w:b/>
                <w:bCs/>
                <w:noProof/>
                <w:color w:val="7030A0"/>
                <w:sz w:val="16"/>
                <w:szCs w:val="16"/>
              </w:rPr>
              <w:pict w14:anchorId="234B3D2F">
                <v:rect id="_x0000_i1025" style="width:468pt;height:.05pt;mso-width-percent:0;mso-height-percent:0;mso-width-percent:0;mso-height-percent:0" alt="" o:hr="t" o:hrstd="t" o:hralign="center" fillcolor="#a0a0a0" stroked="f"/>
              </w:pict>
            </w:r>
          </w:p>
          <w:p w:rsidRPr="009B0FE2" w:rsidR="00716506" w:rsidP="00716506" w:rsidRDefault="00716506" w14:paraId="1441BC4B"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Reflect upon the artists’ work, and share your response verbally (“I liked…</w:t>
            </w:r>
            <w:r>
              <w:rPr>
                <w:rFonts w:asciiTheme="majorHAnsi" w:hAnsiTheme="majorHAnsi" w:cstheme="majorHAnsi"/>
                <w:color w:val="70AD47" w:themeColor="accent6"/>
                <w:sz w:val="16"/>
                <w:szCs w:val="16"/>
              </w:rPr>
              <w:t xml:space="preserve"> I didn’t understand… it reminded me of… It links to…</w:t>
            </w:r>
            <w:r w:rsidRPr="009B0FE2">
              <w:rPr>
                <w:rFonts w:asciiTheme="majorHAnsi" w:hAnsiTheme="majorHAnsi" w:cstheme="majorHAnsi"/>
                <w:color w:val="70AD47" w:themeColor="accent6"/>
                <w:sz w:val="16"/>
                <w:szCs w:val="16"/>
              </w:rPr>
              <w:t>”).</w:t>
            </w:r>
          </w:p>
          <w:p w:rsidRPr="009B0FE2" w:rsidR="00716506" w:rsidP="00716506" w:rsidRDefault="00716506" w14:paraId="38E14BDC" w14:textId="77777777">
            <w:pPr>
              <w:rPr>
                <w:rFonts w:asciiTheme="majorHAnsi" w:hAnsiTheme="majorHAnsi" w:cstheme="majorHAnsi"/>
                <w:color w:val="70AD47" w:themeColor="accent6"/>
                <w:sz w:val="16"/>
                <w:szCs w:val="16"/>
              </w:rPr>
            </w:pPr>
          </w:p>
          <w:p w:rsidR="00716506" w:rsidP="00716506" w:rsidRDefault="00716506" w14:paraId="3627FCC2"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Present your own artwork (journey and any </w:t>
            </w:r>
            <w:proofErr w:type="gramStart"/>
            <w:r w:rsidRPr="009B0FE2">
              <w:rPr>
                <w:rFonts w:asciiTheme="majorHAnsi" w:hAnsiTheme="majorHAnsi" w:cstheme="majorHAnsi"/>
                <w:color w:val="70AD47" w:themeColor="accent6"/>
                <w:sz w:val="16"/>
                <w:szCs w:val="16"/>
              </w:rPr>
              <w:t>final outcome</w:t>
            </w:r>
            <w:proofErr w:type="gramEnd"/>
            <w:r w:rsidRPr="009B0FE2">
              <w:rPr>
                <w:rFonts w:asciiTheme="majorHAnsi" w:hAnsiTheme="majorHAnsi" w:cstheme="majorHAnsi"/>
                <w:color w:val="70AD47" w:themeColor="accent6"/>
                <w:sz w:val="16"/>
                <w:szCs w:val="16"/>
              </w:rPr>
              <w:t>), reflect and share verbally (“I enjoyed… This went well</w:t>
            </w:r>
            <w:r>
              <w:rPr>
                <w:rFonts w:asciiTheme="majorHAnsi" w:hAnsiTheme="majorHAnsi" w:cstheme="majorHAnsi"/>
                <w:color w:val="70AD47" w:themeColor="accent6"/>
                <w:sz w:val="16"/>
                <w:szCs w:val="16"/>
              </w:rPr>
              <w:t xml:space="preserve">… I would have liked… next time I </w:t>
            </w:r>
            <w:proofErr w:type="gramStart"/>
            <w:r>
              <w:rPr>
                <w:rFonts w:asciiTheme="majorHAnsi" w:hAnsiTheme="majorHAnsi" w:cstheme="majorHAnsi"/>
                <w:color w:val="70AD47" w:themeColor="accent6"/>
                <w:sz w:val="16"/>
                <w:szCs w:val="16"/>
              </w:rPr>
              <w:t>might..</w:t>
            </w:r>
            <w:proofErr w:type="gramEnd"/>
            <w:r>
              <w:rPr>
                <w:rFonts w:asciiTheme="majorHAnsi" w:hAnsiTheme="majorHAnsi" w:cstheme="majorHAnsi"/>
                <w:color w:val="70AD47" w:themeColor="accent6"/>
                <w:sz w:val="16"/>
                <w:szCs w:val="16"/>
              </w:rPr>
              <w:t xml:space="preserve"> I was </w:t>
            </w:r>
            <w:proofErr w:type="gramStart"/>
            <w:r>
              <w:rPr>
                <w:rFonts w:asciiTheme="majorHAnsi" w:hAnsiTheme="majorHAnsi" w:cstheme="majorHAnsi"/>
                <w:color w:val="70AD47" w:themeColor="accent6"/>
                <w:sz w:val="16"/>
                <w:szCs w:val="16"/>
              </w:rPr>
              <w:t>inspired  by</w:t>
            </w:r>
            <w:proofErr w:type="gramEnd"/>
            <w:r>
              <w:rPr>
                <w:rFonts w:asciiTheme="majorHAnsi" w:hAnsiTheme="majorHAnsi" w:cstheme="majorHAnsi"/>
                <w:color w:val="70AD47" w:themeColor="accent6"/>
                <w:sz w:val="16"/>
                <w:szCs w:val="16"/>
              </w:rPr>
              <w:t>….</w:t>
            </w:r>
            <w:r w:rsidRPr="009B0FE2">
              <w:rPr>
                <w:rFonts w:asciiTheme="majorHAnsi" w:hAnsiTheme="majorHAnsi" w:cstheme="majorHAnsi"/>
                <w:color w:val="70AD47" w:themeColor="accent6"/>
                <w:sz w:val="16"/>
                <w:szCs w:val="16"/>
              </w:rPr>
              <w:t>).</w:t>
            </w:r>
            <w:r>
              <w:rPr>
                <w:rFonts w:asciiTheme="majorHAnsi" w:hAnsiTheme="majorHAnsi" w:cstheme="majorHAnsi"/>
                <w:color w:val="70AD47" w:themeColor="accent6"/>
                <w:sz w:val="16"/>
                <w:szCs w:val="16"/>
              </w:rPr>
              <w:t xml:space="preserve"> </w:t>
            </w:r>
            <w:r w:rsidRPr="009B0FE2">
              <w:rPr>
                <w:rFonts w:asciiTheme="majorHAnsi" w:hAnsiTheme="majorHAnsi" w:cstheme="majorHAnsi"/>
                <w:color w:val="70AD47" w:themeColor="accent6"/>
                <w:sz w:val="16"/>
                <w:szCs w:val="16"/>
              </w:rPr>
              <w:t xml:space="preserve">Talk about intention. </w:t>
            </w:r>
          </w:p>
          <w:p w:rsidR="00716506" w:rsidP="00716506" w:rsidRDefault="00716506" w14:paraId="37185D0B" w14:textId="77777777">
            <w:pPr>
              <w:rPr>
                <w:rFonts w:asciiTheme="majorHAnsi" w:hAnsiTheme="majorHAnsi" w:cstheme="majorHAnsi"/>
                <w:color w:val="70AD47" w:themeColor="accent6"/>
                <w:sz w:val="16"/>
                <w:szCs w:val="16"/>
              </w:rPr>
            </w:pPr>
          </w:p>
          <w:p w:rsidRPr="009B0FE2" w:rsidR="00716506" w:rsidP="00716506" w:rsidRDefault="00716506" w14:paraId="3CB63C2C" w14:textId="77777777">
            <w:pPr>
              <w:rPr>
                <w:rFonts w:asciiTheme="majorHAnsi" w:hAnsiTheme="majorHAnsi" w:cstheme="majorHAnsi"/>
                <w:color w:val="70AD47" w:themeColor="accent6"/>
                <w:sz w:val="16"/>
                <w:szCs w:val="16"/>
              </w:rPr>
            </w:pPr>
            <w:r>
              <w:rPr>
                <w:rFonts w:asciiTheme="majorHAnsi" w:hAnsiTheme="majorHAnsi" w:cstheme="majorHAnsi"/>
                <w:color w:val="70AD47" w:themeColor="accent6"/>
                <w:sz w:val="16"/>
                <w:szCs w:val="16"/>
              </w:rPr>
              <w:t xml:space="preserve">Work collaboratively to present outcomes to others where appropriate. Present as a team. </w:t>
            </w:r>
          </w:p>
          <w:p w:rsidRPr="009B0FE2" w:rsidR="00716506" w:rsidP="00716506" w:rsidRDefault="00716506" w14:paraId="362F4145" w14:textId="77777777">
            <w:pPr>
              <w:rPr>
                <w:rFonts w:asciiTheme="majorHAnsi" w:hAnsiTheme="majorHAnsi" w:cstheme="majorHAnsi"/>
                <w:color w:val="70AD47" w:themeColor="accent6"/>
                <w:sz w:val="16"/>
                <w:szCs w:val="16"/>
              </w:rPr>
            </w:pPr>
          </w:p>
          <w:p w:rsidRPr="009B0FE2" w:rsidR="00716506" w:rsidP="00716506" w:rsidRDefault="00716506" w14:paraId="4DE7D360" w14:textId="77777777">
            <w:pPr>
              <w:rPr>
                <w:rFonts w:asciiTheme="majorHAnsi" w:hAnsiTheme="majorHAnsi" w:cstheme="majorHAnsi"/>
                <w:color w:val="70AD47" w:themeColor="accent6"/>
                <w:sz w:val="16"/>
                <w:szCs w:val="16"/>
              </w:rPr>
            </w:pPr>
            <w:r w:rsidRPr="009B0FE2">
              <w:rPr>
                <w:rFonts w:asciiTheme="majorHAnsi" w:hAnsiTheme="majorHAnsi" w:cstheme="majorHAnsi"/>
                <w:color w:val="70AD47" w:themeColor="accent6"/>
                <w:sz w:val="16"/>
                <w:szCs w:val="16"/>
              </w:rPr>
              <w:t xml:space="preserve">Share responses to </w:t>
            </w:r>
            <w:proofErr w:type="gramStart"/>
            <w:r w:rsidRPr="009B0FE2">
              <w:rPr>
                <w:rFonts w:asciiTheme="majorHAnsi" w:hAnsiTheme="majorHAnsi" w:cstheme="majorHAnsi"/>
                <w:color w:val="70AD47" w:themeColor="accent6"/>
                <w:sz w:val="16"/>
                <w:szCs w:val="16"/>
              </w:rPr>
              <w:t>classmates</w:t>
            </w:r>
            <w:proofErr w:type="gramEnd"/>
            <w:r w:rsidRPr="009B0FE2">
              <w:rPr>
                <w:rFonts w:asciiTheme="majorHAnsi" w:hAnsiTheme="majorHAnsi" w:cstheme="majorHAnsi"/>
                <w:color w:val="70AD47" w:themeColor="accent6"/>
                <w:sz w:val="16"/>
                <w:szCs w:val="16"/>
              </w:rPr>
              <w:t xml:space="preserve"> work, appreciating similarities and differences. </w:t>
            </w:r>
            <w:r>
              <w:rPr>
                <w:rFonts w:asciiTheme="majorHAnsi" w:hAnsiTheme="majorHAnsi" w:cstheme="majorHAnsi"/>
                <w:color w:val="70AD47" w:themeColor="accent6"/>
                <w:sz w:val="16"/>
                <w:szCs w:val="16"/>
              </w:rPr>
              <w:t xml:space="preserve">Listen to feedback about your own work and respond. </w:t>
            </w:r>
          </w:p>
          <w:p w:rsidRPr="009B0FE2" w:rsidR="00716506" w:rsidP="00716506" w:rsidRDefault="00716506" w14:paraId="51A4E583" w14:textId="77777777">
            <w:pPr>
              <w:rPr>
                <w:rFonts w:asciiTheme="majorHAnsi" w:hAnsiTheme="majorHAnsi" w:cstheme="majorHAnsi"/>
                <w:color w:val="70AD47" w:themeColor="accent6"/>
                <w:sz w:val="16"/>
                <w:szCs w:val="16"/>
              </w:rPr>
            </w:pPr>
          </w:p>
          <w:p w:rsidR="00716506" w:rsidP="00716506" w:rsidRDefault="00716506" w14:paraId="673B138D" w14:textId="1115E7FF">
            <w:r w:rsidRPr="009B0FE2">
              <w:rPr>
                <w:rFonts w:asciiTheme="majorHAnsi" w:hAnsiTheme="majorHAnsi" w:cstheme="majorHAnsi"/>
                <w:color w:val="70AD47" w:themeColor="accent6"/>
                <w:sz w:val="16"/>
                <w:szCs w:val="16"/>
              </w:rPr>
              <w:t xml:space="preserve">Document work using still image (photography) or by making a drawing of the work. If using </w:t>
            </w:r>
            <w:proofErr w:type="gramStart"/>
            <w:r w:rsidRPr="009B0FE2">
              <w:rPr>
                <w:rFonts w:asciiTheme="majorHAnsi" w:hAnsiTheme="majorHAnsi" w:cstheme="majorHAnsi"/>
                <w:color w:val="70AD47" w:themeColor="accent6"/>
                <w:sz w:val="16"/>
                <w:szCs w:val="16"/>
              </w:rPr>
              <w:t>photography</w:t>
            </w:r>
            <w:proofErr w:type="gramEnd"/>
            <w:r w:rsidRPr="009B0FE2">
              <w:rPr>
                <w:rFonts w:asciiTheme="majorHAnsi" w:hAnsiTheme="majorHAnsi" w:cstheme="majorHAnsi"/>
                <w:color w:val="70AD47" w:themeColor="accent6"/>
                <w:sz w:val="16"/>
                <w:szCs w:val="16"/>
              </w:rPr>
              <w:t xml:space="preserve"> consider lighting and focus. Some children may make films thinking about viewpoint, lighting &amp; perspective.</w:t>
            </w:r>
            <w:r w:rsidR="0053645C">
              <w:rPr>
                <w:rFonts w:asciiTheme="majorHAnsi" w:hAnsiTheme="majorHAnsi" w:cstheme="majorHAnsi"/>
                <w:color w:val="70AD47" w:themeColor="accent6"/>
                <w:sz w:val="16"/>
                <w:szCs w:val="16"/>
              </w:rPr>
              <w:t xml:space="preserve"> </w:t>
            </w:r>
            <w:hyperlink w:history="1" r:id="rId291">
              <w:r w:rsidRPr="0053645C" w:rsidR="0053645C">
                <w:rPr>
                  <w:rStyle w:val="Hyperlink"/>
                  <w:rFonts w:asciiTheme="majorHAnsi" w:hAnsiTheme="majorHAnsi" w:cstheme="majorHAnsi"/>
                  <w:sz w:val="16"/>
                  <w:szCs w:val="16"/>
                </w:rPr>
                <w:t>All Pathways for Year 6</w:t>
              </w:r>
            </w:hyperlink>
          </w:p>
        </w:tc>
      </w:tr>
    </w:tbl>
    <w:p w:rsidR="003C1595" w:rsidRDefault="003C1595" w14:paraId="642B9A48" w14:textId="77777777"/>
    <w:sectPr w:rsidR="003C1595" w:rsidSect="00AF0E68">
      <w:pgSz w:w="16840" w:h="11900" w:orient="landscape"/>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39"/>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595"/>
    <w:rsid w:val="00012CC1"/>
    <w:rsid w:val="00035523"/>
    <w:rsid w:val="000A662E"/>
    <w:rsid w:val="000B1E14"/>
    <w:rsid w:val="000E1635"/>
    <w:rsid w:val="00122105"/>
    <w:rsid w:val="00123B44"/>
    <w:rsid w:val="00144AA4"/>
    <w:rsid w:val="00172A2B"/>
    <w:rsid w:val="00172AC6"/>
    <w:rsid w:val="00192359"/>
    <w:rsid w:val="00197AF7"/>
    <w:rsid w:val="001C3BAB"/>
    <w:rsid w:val="00214259"/>
    <w:rsid w:val="00243CCB"/>
    <w:rsid w:val="002541B4"/>
    <w:rsid w:val="00275DBA"/>
    <w:rsid w:val="002B08B5"/>
    <w:rsid w:val="00324896"/>
    <w:rsid w:val="003272AF"/>
    <w:rsid w:val="003303DE"/>
    <w:rsid w:val="003304B3"/>
    <w:rsid w:val="00346E7F"/>
    <w:rsid w:val="00382040"/>
    <w:rsid w:val="003A739F"/>
    <w:rsid w:val="003B3B2D"/>
    <w:rsid w:val="003C1595"/>
    <w:rsid w:val="003E3F4D"/>
    <w:rsid w:val="00445A31"/>
    <w:rsid w:val="00465D88"/>
    <w:rsid w:val="00485395"/>
    <w:rsid w:val="004D5EC7"/>
    <w:rsid w:val="004E44FE"/>
    <w:rsid w:val="005061A5"/>
    <w:rsid w:val="0050752D"/>
    <w:rsid w:val="0053645C"/>
    <w:rsid w:val="005531C2"/>
    <w:rsid w:val="0055459A"/>
    <w:rsid w:val="00664DC3"/>
    <w:rsid w:val="006801DA"/>
    <w:rsid w:val="006B43C9"/>
    <w:rsid w:val="00716506"/>
    <w:rsid w:val="00754B0C"/>
    <w:rsid w:val="007B6291"/>
    <w:rsid w:val="00827406"/>
    <w:rsid w:val="008A73C1"/>
    <w:rsid w:val="008B3D1C"/>
    <w:rsid w:val="008B59E6"/>
    <w:rsid w:val="008E41EC"/>
    <w:rsid w:val="00910BE5"/>
    <w:rsid w:val="00930CD3"/>
    <w:rsid w:val="00935A2F"/>
    <w:rsid w:val="009555A8"/>
    <w:rsid w:val="00963F28"/>
    <w:rsid w:val="009641A0"/>
    <w:rsid w:val="009D4D41"/>
    <w:rsid w:val="009D6C49"/>
    <w:rsid w:val="00A75F65"/>
    <w:rsid w:val="00AA2FDC"/>
    <w:rsid w:val="00AF0E68"/>
    <w:rsid w:val="00B80EB4"/>
    <w:rsid w:val="00BE521A"/>
    <w:rsid w:val="00C24909"/>
    <w:rsid w:val="00C44F07"/>
    <w:rsid w:val="00C51A58"/>
    <w:rsid w:val="00C56D57"/>
    <w:rsid w:val="00C73663"/>
    <w:rsid w:val="00CE3AE9"/>
    <w:rsid w:val="00D00EE2"/>
    <w:rsid w:val="00D226C0"/>
    <w:rsid w:val="00D3610F"/>
    <w:rsid w:val="00D93139"/>
    <w:rsid w:val="00DC5A0E"/>
    <w:rsid w:val="00DE02BC"/>
    <w:rsid w:val="00DE7B6D"/>
    <w:rsid w:val="00E04F0D"/>
    <w:rsid w:val="00E5047B"/>
    <w:rsid w:val="00ED38F3"/>
    <w:rsid w:val="00EE2E8C"/>
    <w:rsid w:val="00EE430B"/>
    <w:rsid w:val="00FB733B"/>
    <w:rsid w:val="00FE2D10"/>
    <w:rsid w:val="310A1889"/>
    <w:rsid w:val="3D201352"/>
    <w:rsid w:val="4ACF6120"/>
    <w:rsid w:val="4DBB232D"/>
    <w:rsid w:val="5D1B6339"/>
    <w:rsid w:val="5E99BFA6"/>
    <w:rsid w:val="64A1E1DB"/>
    <w:rsid w:val="6872D788"/>
    <w:rsid w:val="76686B1B"/>
    <w:rsid w:val="7B0AA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33AA6"/>
  <w15:chartTrackingRefBased/>
  <w15:docId w15:val="{560F3921-33CF-A340-AEE5-9A20333073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eastAsiaTheme="minorEastAsia"/>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C159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C44F07"/>
    <w:rPr>
      <w:color w:val="0563C1" w:themeColor="hyperlink"/>
      <w:u w:val="single"/>
    </w:rPr>
  </w:style>
  <w:style w:type="character" w:styleId="UnresolvedMention">
    <w:name w:val="Unresolved Mention"/>
    <w:basedOn w:val="DefaultParagraphFont"/>
    <w:uiPriority w:val="99"/>
    <w:semiHidden/>
    <w:unhideWhenUsed/>
    <w:rsid w:val="00C44F07"/>
    <w:rPr>
      <w:color w:val="605E5C"/>
      <w:shd w:val="clear" w:color="auto" w:fill="E1DFDD"/>
    </w:rPr>
  </w:style>
  <w:style w:type="paragraph" w:styleId="NoSpacing">
    <w:name w:val="No Spacing"/>
    <w:link w:val="NoSpacingChar"/>
    <w:uiPriority w:val="1"/>
    <w:qFormat/>
    <w:rsid w:val="00AF0E68"/>
    <w:rPr>
      <w:rFonts w:eastAsiaTheme="minorEastAsia"/>
      <w:sz w:val="22"/>
      <w:szCs w:val="22"/>
      <w:lang w:val="en-US" w:eastAsia="zh-CN"/>
    </w:rPr>
  </w:style>
  <w:style w:type="character" w:styleId="NoSpacingChar" w:customStyle="1">
    <w:name w:val="No Spacing Char"/>
    <w:basedOn w:val="DefaultParagraphFont"/>
    <w:link w:val="NoSpacing"/>
    <w:uiPriority w:val="1"/>
    <w:rsid w:val="00AF0E68"/>
    <w:rPr>
      <w:rFonts w:eastAsiaTheme="minorEastAsia"/>
      <w:sz w:val="22"/>
      <w:szCs w:val="22"/>
      <w:lang w:val="en-US" w:eastAsia="zh-CN"/>
    </w:rPr>
  </w:style>
  <w:style w:type="character" w:styleId="FollowedHyperlink">
    <w:name w:val="FollowedHyperlink"/>
    <w:basedOn w:val="DefaultParagraphFont"/>
    <w:uiPriority w:val="99"/>
    <w:semiHidden/>
    <w:unhideWhenUsed/>
    <w:rsid w:val="00B80E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accessart.org.uk/cloth-thread-paint/" TargetMode="External"/><Relationship Id="rId63" Type="http://schemas.openxmlformats.org/officeDocument/2006/relationships/hyperlink" Target="https://www.accessart.org.uk/explore-draw/" TargetMode="External"/><Relationship Id="rId159" Type="http://schemas.openxmlformats.org/officeDocument/2006/relationships/hyperlink" Target="https://www.accessart.org.uk/storytelling-through-drawing/" TargetMode="External"/><Relationship Id="rId170" Type="http://schemas.openxmlformats.org/officeDocument/2006/relationships/hyperlink" Target="https://www.accessart.org.uk/sculpture-and-structure/" TargetMode="External"/><Relationship Id="rId226" Type="http://schemas.openxmlformats.org/officeDocument/2006/relationships/hyperlink" Target="https://www.accessart.org.uk/architectural-design/" TargetMode="External"/><Relationship Id="rId268" Type="http://schemas.openxmlformats.org/officeDocument/2006/relationships/hyperlink" Target="https://www.accessart.org.uk/take-a-seat/" TargetMode="External"/><Relationship Id="rId32" Type="http://schemas.openxmlformats.org/officeDocument/2006/relationships/hyperlink" Target="https://www.accessart.org.uk/simple-printmaking/" TargetMode="External"/><Relationship Id="rId74" Type="http://schemas.openxmlformats.org/officeDocument/2006/relationships/hyperlink" Target="https://www.accessart.org.uk/explore-draw/" TargetMode="External"/><Relationship Id="rId128" Type="http://schemas.openxmlformats.org/officeDocument/2006/relationships/hyperlink" Target="https://www.accessart.org.uk/gestural-drawing-with-charcoal/" TargetMode="External"/><Relationship Id="rId11" Type="http://schemas.openxmlformats.org/officeDocument/2006/relationships/hyperlink" Target="https://www.accessart.org.uk/spirals/" TargetMode="External"/><Relationship Id="rId149" Type="http://schemas.openxmlformats.org/officeDocument/2006/relationships/hyperlink" Target="https://www.accessart.org.uk/animated-drawings/" TargetMode="External"/><Relationship Id="R86bf5f796a494874" Type="http://schemas.openxmlformats.org/officeDocument/2006/relationships/hyperlink" Target="https://www.accessart.org.uk/simple-printmaking/" TargetMode="External"/><Relationship Id="rId5" Type="http://schemas.openxmlformats.org/officeDocument/2006/relationships/hyperlink" Target="https://www.accessart.org.uk/primary-art-curriculum/" TargetMode="External"/><Relationship Id="rId181" Type="http://schemas.openxmlformats.org/officeDocument/2006/relationships/hyperlink" Target="https://www.accessart.org.uk/storytelling-through-drawing/" TargetMode="External"/><Relationship Id="rId237" Type="http://schemas.openxmlformats.org/officeDocument/2006/relationships/hyperlink" Target="https://www.accessart.org.uk/set-design/" TargetMode="External"/><Relationship Id="rId95" Type="http://schemas.openxmlformats.org/officeDocument/2006/relationships/hyperlink" Target="https://www.accessart.org.uk/expressive-painting/" TargetMode="External"/><Relationship Id="rId160" Type="http://schemas.openxmlformats.org/officeDocument/2006/relationships/hyperlink" Target="https://www.accessart.org.uk/full-primary-art-curriculum/" TargetMode="External"/><Relationship Id="rId216" Type="http://schemas.openxmlformats.org/officeDocument/2006/relationships/hyperlink" Target="https://www.accessart.org.uk/fashion/" TargetMode="External"/><Relationship Id="rId279" Type="http://schemas.openxmlformats.org/officeDocument/2006/relationships/hyperlink" Target="https://www.accessart.org.uk/identity/" TargetMode="External"/><Relationship Id="rId258" Type="http://schemas.openxmlformats.org/officeDocument/2006/relationships/hyperlink" Target="https://www.accessart.org.uk/brave-colour/" TargetMode="External"/><Relationship Id="rId139" Type="http://schemas.openxmlformats.org/officeDocument/2006/relationships/hyperlink" Target="https://www.accessart.org.uk/cloth-thread-paint/" TargetMode="External"/><Relationship Id="rId290" Type="http://schemas.openxmlformats.org/officeDocument/2006/relationships/hyperlink" Target="https://www.accessart.org.uk/full-primary-art-curriculum/" TargetMode="External"/><Relationship Id="rId64" Type="http://schemas.openxmlformats.org/officeDocument/2006/relationships/hyperlink" Target="https://www.accessart.org.uk/explore-draw/" TargetMode="External"/><Relationship Id="rId118" Type="http://schemas.openxmlformats.org/officeDocument/2006/relationships/hyperlink" Target="https://www.accessart.org.uk/animated-drawings/" TargetMode="External"/><Relationship Id="rId85" Type="http://schemas.openxmlformats.org/officeDocument/2006/relationships/hyperlink" Target="https://www.accessart.org.uk/exploring-the-world-through-mono-print/" TargetMode="External"/><Relationship Id="rId150" Type="http://schemas.openxmlformats.org/officeDocument/2006/relationships/hyperlink" Target="https://www.accessart.org.uk/full-primary-art-curriculum/" TargetMode="External"/><Relationship Id="rId192" Type="http://schemas.openxmlformats.org/officeDocument/2006/relationships/hyperlink" Target="https://www.accessart.org.uk/sculptural-food/" TargetMode="External"/><Relationship Id="rId206" Type="http://schemas.openxmlformats.org/officeDocument/2006/relationships/hyperlink" Target="https://www.accessart.org.uk/full-primary-art-curriculum/" TargetMode="External"/><Relationship Id="rId171" Type="http://schemas.openxmlformats.org/officeDocument/2006/relationships/hyperlink" Target="https://www.accessart.org.uk/sculptural-food/" TargetMode="External"/><Relationship Id="rId227" Type="http://schemas.openxmlformats.org/officeDocument/2006/relationships/hyperlink" Target="https://www.accessart.org.uk/fashion/" TargetMode="External"/><Relationship Id="rId248" Type="http://schemas.openxmlformats.org/officeDocument/2006/relationships/hyperlink" Target="https://www.accessart.org.uk/2d-drawing-to-3d-making/" TargetMode="External"/><Relationship Id="rId269" Type="http://schemas.openxmlformats.org/officeDocument/2006/relationships/hyperlink" Target="https://www.accessart.org.uk/shadow-puppets/" TargetMode="External"/><Relationship Id="rId33" Type="http://schemas.openxmlformats.org/officeDocument/2006/relationships/hyperlink" Target="https://www.accessart.org.uk/simple-printmaking/" TargetMode="External"/><Relationship Id="rId108" Type="http://schemas.openxmlformats.org/officeDocument/2006/relationships/hyperlink" Target="https://www.accessart.org.uk/stick-transformation-project/" TargetMode="External"/><Relationship Id="rId129" Type="http://schemas.openxmlformats.org/officeDocument/2006/relationships/hyperlink" Target="https://www.accessart.org.uk/working-with-shape-and-colour/" TargetMode="External"/><Relationship Id="rId280" Type="http://schemas.openxmlformats.org/officeDocument/2006/relationships/hyperlink" Target="https://www.accessart.org.uk/take-a-seat/" TargetMode="External"/><Relationship Id="Rfa50ee29c89d4eac" Type="http://schemas.openxmlformats.org/officeDocument/2006/relationships/hyperlink" Target="https://www.accessart.org.uk/spirals/" TargetMode="External"/><Relationship Id="Ra19c203689124325" Type="http://schemas.openxmlformats.org/officeDocument/2006/relationships/hyperlink" Target="https://www.accessart.org.uk/simple-printmaking/" TargetMode="External"/><Relationship Id="rId75" Type="http://schemas.openxmlformats.org/officeDocument/2006/relationships/hyperlink" Target="https://www.accessart.org.uk/explore-draw/" TargetMode="External"/><Relationship Id="rId96" Type="http://schemas.openxmlformats.org/officeDocument/2006/relationships/hyperlink" Target="https://www.accessart.org.uk/expressive-painting/" TargetMode="External"/><Relationship Id="rId140" Type="http://schemas.openxmlformats.org/officeDocument/2006/relationships/hyperlink" Target="https://www.accessart.org.uk/cloth-thread-paint/" TargetMode="External"/><Relationship Id="rId161" Type="http://schemas.openxmlformats.org/officeDocument/2006/relationships/hyperlink" Target="https://www.accessart.org.uk/storytelling-through-drawing/" TargetMode="External"/><Relationship Id="rId182" Type="http://schemas.openxmlformats.org/officeDocument/2006/relationships/hyperlink" Target="https://www.accessart.org.uk/exploring-pattern/" TargetMode="External"/><Relationship Id="rId217" Type="http://schemas.openxmlformats.org/officeDocument/2006/relationships/hyperlink" Target="https://www.accessart.org.uk/making-monotypes/" TargetMode="External"/><Relationship Id="rId6" Type="http://schemas.openxmlformats.org/officeDocument/2006/relationships/hyperlink" Target="https://www.accessart.org.uk/primary-art-curriculum/" TargetMode="External"/><Relationship Id="rId238" Type="http://schemas.openxmlformats.org/officeDocument/2006/relationships/hyperlink" Target="https://www.accessart.org.uk/architectural-design/" TargetMode="External"/><Relationship Id="rId259" Type="http://schemas.openxmlformats.org/officeDocument/2006/relationships/hyperlink" Target="https://www.accessart.org.uk/activism/" TargetMode="External"/><Relationship Id="rId119" Type="http://schemas.openxmlformats.org/officeDocument/2006/relationships/hyperlink" Target="https://www.accessart.org.uk/full-primary-art-curriculum/" TargetMode="External"/><Relationship Id="rId270" Type="http://schemas.openxmlformats.org/officeDocument/2006/relationships/hyperlink" Target="https://www.accessart.org.uk/activism/" TargetMode="External"/><Relationship Id="rId291" Type="http://schemas.openxmlformats.org/officeDocument/2006/relationships/hyperlink" Target="https://www.accessart.org.uk/full-primary-art-curriculum/" TargetMode="External"/><Relationship Id="rId65" Type="http://schemas.openxmlformats.org/officeDocument/2006/relationships/hyperlink" Target="https://www.accessart.org.uk/explore-draw/" TargetMode="External"/><Relationship Id="rId86" Type="http://schemas.openxmlformats.org/officeDocument/2006/relationships/hyperlink" Target="https://www.accessart.org.uk/be-an-architect/" TargetMode="External"/><Relationship Id="rId130" Type="http://schemas.openxmlformats.org/officeDocument/2006/relationships/hyperlink" Target="https://www.accessart.org.uk/cloth-thread-paint/" TargetMode="External"/><Relationship Id="rId151" Type="http://schemas.openxmlformats.org/officeDocument/2006/relationships/hyperlink" Target="https://www.accessart.org.uk/full-primary-art-curriculum/" TargetMode="External"/><Relationship Id="rId172" Type="http://schemas.openxmlformats.org/officeDocument/2006/relationships/hyperlink" Target="https://www.accessart.org.uk/storytelling-through-drawing/" TargetMode="External"/><Relationship Id="rId193" Type="http://schemas.openxmlformats.org/officeDocument/2006/relationships/hyperlink" Target="https://www.accessart.org.uk/sculptural-food/" TargetMode="External"/><Relationship Id="rId207" Type="http://schemas.openxmlformats.org/officeDocument/2006/relationships/hyperlink" Target="https://www.accessart.org.uk/typography-and-maps/" TargetMode="External"/><Relationship Id="rId228" Type="http://schemas.openxmlformats.org/officeDocument/2006/relationships/hyperlink" Target="https://www.accessart.org.uk/mixed-media-land-and-city-scapes/" TargetMode="External"/><Relationship Id="rId249" Type="http://schemas.openxmlformats.org/officeDocument/2006/relationships/hyperlink" Target="https://www.accessart.org.uk/2d-drawing-to-3d-making/" TargetMode="External"/><Relationship Id="rId109" Type="http://schemas.openxmlformats.org/officeDocument/2006/relationships/hyperlink" Target="https://www.accessart.org.uk/full-primary-art-curriculum/" TargetMode="External"/><Relationship Id="rId260" Type="http://schemas.openxmlformats.org/officeDocument/2006/relationships/hyperlink" Target="https://www.accessart.org.uk/activism/" TargetMode="External"/><Relationship Id="rId281" Type="http://schemas.openxmlformats.org/officeDocument/2006/relationships/hyperlink" Target="https://www.accessart.org.uk/brave-colour/" TargetMode="External"/><Relationship Id="rId34" Type="http://schemas.openxmlformats.org/officeDocument/2006/relationships/hyperlink" Target="https://www.accessart.org.uk/simple-printmaking/" TargetMode="External"/><Relationship Id="rId76" Type="http://schemas.openxmlformats.org/officeDocument/2006/relationships/hyperlink" Target="https://www.accessart.org.uk/explore-draw/" TargetMode="External"/><Relationship Id="rId97" Type="http://schemas.openxmlformats.org/officeDocument/2006/relationships/hyperlink" Target="https://www.accessart.org.uk/explore-draw/" TargetMode="External"/><Relationship Id="rId120" Type="http://schemas.openxmlformats.org/officeDocument/2006/relationships/hyperlink" Target="https://www.accessart.org.uk/full-primary-art-curriculum/" TargetMode="External"/><Relationship Id="rId141" Type="http://schemas.openxmlformats.org/officeDocument/2006/relationships/hyperlink" Target="https://www.accessart.org.uk/cloth-thread-paint/" TargetMode="External"/><Relationship Id="rId7" Type="http://schemas.openxmlformats.org/officeDocument/2006/relationships/image" Target="media/image1.tif"/><Relationship Id="rId162" Type="http://schemas.openxmlformats.org/officeDocument/2006/relationships/hyperlink" Target="https://www.accessart.org.uk/exploring-pattern/" TargetMode="External"/><Relationship Id="rId183" Type="http://schemas.openxmlformats.org/officeDocument/2006/relationships/hyperlink" Target="https://www.accessart.org.uk/still-life/" TargetMode="External"/><Relationship Id="rId218" Type="http://schemas.openxmlformats.org/officeDocument/2006/relationships/hyperlink" Target="https://www.accessart.org.uk/set-design/" TargetMode="External"/><Relationship Id="rId239" Type="http://schemas.openxmlformats.org/officeDocument/2006/relationships/hyperlink" Target="https://www.accessart.org.uk/fashion/" TargetMode="External"/><Relationship Id="Rab3a1742e96348e8" Type="http://schemas.openxmlformats.org/officeDocument/2006/relationships/hyperlink" Target="https://www.accessart.org.uk/spirals/" TargetMode="External"/><Relationship Id="Ra5df0972a34d4f44" Type="http://schemas.openxmlformats.org/officeDocument/2006/relationships/hyperlink" Target="https://www.accessart.org.uk/simple-printmaking/" TargetMode="External"/><Relationship Id="rId250" Type="http://schemas.openxmlformats.org/officeDocument/2006/relationships/hyperlink" Target="https://www.accessart.org.uk/2d-drawing-to-3d-making/" TargetMode="External"/><Relationship Id="rId271" Type="http://schemas.openxmlformats.org/officeDocument/2006/relationships/hyperlink" Target="https://www.accessart.org.uk/activism/" TargetMode="External"/><Relationship Id="rId292" Type="http://schemas.openxmlformats.org/officeDocument/2006/relationships/fontTable" Target="fontTable.xml"/><Relationship Id="rId66" Type="http://schemas.openxmlformats.org/officeDocument/2006/relationships/hyperlink" Target="https://www.accessart.org.uk/be-an-architect/" TargetMode="External"/><Relationship Id="rId87" Type="http://schemas.openxmlformats.org/officeDocument/2006/relationships/hyperlink" Target="https://www.accessart.org.uk/music-and-art/" TargetMode="External"/><Relationship Id="rId110" Type="http://schemas.openxmlformats.org/officeDocument/2006/relationships/hyperlink" Target="https://www.accessart.org.uk/full-primary-art-curriculum/" TargetMode="External"/><Relationship Id="rId131" Type="http://schemas.openxmlformats.org/officeDocument/2006/relationships/hyperlink" Target="https://www.accessart.org.uk/animated-drawings/" TargetMode="External"/><Relationship Id="rId152" Type="http://schemas.openxmlformats.org/officeDocument/2006/relationships/hyperlink" Target="https://www.accessart.org.uk/storytelling-through-drawing/" TargetMode="External"/><Relationship Id="rId173" Type="http://schemas.openxmlformats.org/officeDocument/2006/relationships/hyperlink" Target="https://www.accessart.org.uk/exploring-pattern/" TargetMode="External"/><Relationship Id="rId194" Type="http://schemas.openxmlformats.org/officeDocument/2006/relationships/hyperlink" Target="https://www.accessart.org.uk/the-art-of-display/" TargetMode="External"/><Relationship Id="rId208" Type="http://schemas.openxmlformats.org/officeDocument/2006/relationships/hyperlink" Target="https://www.accessart.org.uk/typography-and-maps/" TargetMode="External"/><Relationship Id="rId229" Type="http://schemas.openxmlformats.org/officeDocument/2006/relationships/hyperlink" Target="https://www.accessart.org.uk/fashion/" TargetMode="External"/><Relationship Id="rId240" Type="http://schemas.openxmlformats.org/officeDocument/2006/relationships/hyperlink" Target="https://www.accessart.org.uk/set-design/" TargetMode="External"/><Relationship Id="rId261" Type="http://schemas.openxmlformats.org/officeDocument/2006/relationships/hyperlink" Target="https://www.accessart.org.uk/2d-drawing-to-3d-making/" TargetMode="External"/><Relationship Id="rId35" Type="http://schemas.openxmlformats.org/officeDocument/2006/relationships/hyperlink" Target="https://www.accessart.org.uk/simple-printmaking/" TargetMode="External"/><Relationship Id="rId77" Type="http://schemas.openxmlformats.org/officeDocument/2006/relationships/hyperlink" Target="https://www.accessart.org.uk/exploring-the-world-through-mono-print/" TargetMode="External"/><Relationship Id="rId100" Type="http://schemas.openxmlformats.org/officeDocument/2006/relationships/hyperlink" Target="https://www.accessart.org.uk/music-and-art/" TargetMode="External"/><Relationship Id="rId282" Type="http://schemas.openxmlformats.org/officeDocument/2006/relationships/hyperlink" Target="https://www.accessart.org.uk/identity/" TargetMode="External"/><Relationship Id="rId8" Type="http://schemas.openxmlformats.org/officeDocument/2006/relationships/hyperlink" Target="https://www.accessart.org.uk/spirals/" TargetMode="External"/><Relationship Id="rId98" Type="http://schemas.openxmlformats.org/officeDocument/2006/relationships/hyperlink" Target="https://www.accessart.org.uk/explore-draw/" TargetMode="External"/><Relationship Id="rId121" Type="http://schemas.openxmlformats.org/officeDocument/2006/relationships/hyperlink" Target="https://www.accessart.org.uk/full-primary-art-curriculum/" TargetMode="External"/><Relationship Id="rId142" Type="http://schemas.openxmlformats.org/officeDocument/2006/relationships/hyperlink" Target="https://www.accessart.org.uk/using-natural-materials-to-make-images/" TargetMode="External"/><Relationship Id="rId163" Type="http://schemas.openxmlformats.org/officeDocument/2006/relationships/hyperlink" Target="https://www.accessart.org.uk/still-life/" TargetMode="External"/><Relationship Id="rId184" Type="http://schemas.openxmlformats.org/officeDocument/2006/relationships/hyperlink" Target="https://www.accessart.org.uk/the-art-of-display/" TargetMode="External"/><Relationship Id="rId219" Type="http://schemas.openxmlformats.org/officeDocument/2006/relationships/hyperlink" Target="https://www.accessart.org.uk/typography-and-maps/" TargetMode="External"/><Relationship Id="rId230" Type="http://schemas.openxmlformats.org/officeDocument/2006/relationships/hyperlink" Target="https://www.accessart.org.uk/making-monotypes/" TargetMode="External"/><Relationship Id="rId251" Type="http://schemas.openxmlformats.org/officeDocument/2006/relationships/hyperlink" Target="https://www.accessart.org.uk/2d-drawing-to-3d-making/" TargetMode="External"/><Relationship Id="R24579f6af5e144f1" Type="http://schemas.openxmlformats.org/officeDocument/2006/relationships/hyperlink" Target="https://www.accessart.org.uk/simple-printmaking/" TargetMode="External"/><Relationship Id="rId67" Type="http://schemas.openxmlformats.org/officeDocument/2006/relationships/hyperlink" Target="https://www.accessart.org.uk/explore-draw/" TargetMode="External"/><Relationship Id="rId272" Type="http://schemas.openxmlformats.org/officeDocument/2006/relationships/hyperlink" Target="https://www.accessart.org.uk/activism/" TargetMode="External"/><Relationship Id="rId293" Type="http://schemas.openxmlformats.org/officeDocument/2006/relationships/theme" Target="theme/theme1.xml"/><Relationship Id="R9ea1479d33dd4649" Type="http://schemas.openxmlformats.org/officeDocument/2006/relationships/hyperlink" Target="https://www.accessart.org.uk/spirals/" TargetMode="External"/><Relationship Id="rId88" Type="http://schemas.openxmlformats.org/officeDocument/2006/relationships/hyperlink" Target="https://www.accessart.org.uk/exploring-the-world-through-mono-print/" TargetMode="External"/><Relationship Id="rId111" Type="http://schemas.openxmlformats.org/officeDocument/2006/relationships/hyperlink" Target="https://www.accessart.org.uk/gestural-drawing-with-charcoal/" TargetMode="External"/><Relationship Id="rId132" Type="http://schemas.openxmlformats.org/officeDocument/2006/relationships/hyperlink" Target="https://www.accessart.org.uk/working-with-shape-and-colour/" TargetMode="External"/><Relationship Id="rId153" Type="http://schemas.openxmlformats.org/officeDocument/2006/relationships/hyperlink" Target="https://www.accessart.org.uk/exploring-pattern/" TargetMode="External"/><Relationship Id="rId174" Type="http://schemas.openxmlformats.org/officeDocument/2006/relationships/hyperlink" Target="https://www.accessart.org.uk/still-life/" TargetMode="External"/><Relationship Id="rId195" Type="http://schemas.openxmlformats.org/officeDocument/2006/relationships/hyperlink" Target="https://www.accessart.org.uk/the-art-of-display/" TargetMode="External"/><Relationship Id="rId209" Type="http://schemas.openxmlformats.org/officeDocument/2006/relationships/hyperlink" Target="https://www.accessart.org.uk/typography-and-maps/" TargetMode="External"/><Relationship Id="rId220" Type="http://schemas.openxmlformats.org/officeDocument/2006/relationships/hyperlink" Target="https://www.accessart.org.uk/making-monotypes/" TargetMode="External"/><Relationship Id="rId241" Type="http://schemas.openxmlformats.org/officeDocument/2006/relationships/hyperlink" Target="https://www.accessart.org.uk/set-design/" TargetMode="External"/><Relationship Id="rId36" Type="http://schemas.openxmlformats.org/officeDocument/2006/relationships/hyperlink" Target="https://www.accessart.org.uk/simple-printmaking/" TargetMode="External"/><Relationship Id="rId262" Type="http://schemas.openxmlformats.org/officeDocument/2006/relationships/hyperlink" Target="https://www.accessart.org.uk/identity/" TargetMode="External"/><Relationship Id="rId283" Type="http://schemas.openxmlformats.org/officeDocument/2006/relationships/hyperlink" Target="https://www.accessart.org.uk/take-a-seat/" TargetMode="External"/><Relationship Id="R4a60a6adb4e64e39" Type="http://schemas.openxmlformats.org/officeDocument/2006/relationships/hyperlink" Target="https://www.accessart.org.uk/exploring-watercolour-pathway/" TargetMode="External"/><Relationship Id="rId78" Type="http://schemas.openxmlformats.org/officeDocument/2006/relationships/hyperlink" Target="https://www.accessart.org.uk/be-an-architect/" TargetMode="External"/><Relationship Id="rId99" Type="http://schemas.openxmlformats.org/officeDocument/2006/relationships/hyperlink" Target="https://www.accessart.org.uk/explore-draw/" TargetMode="External"/><Relationship Id="rId101" Type="http://schemas.openxmlformats.org/officeDocument/2006/relationships/hyperlink" Target="https://www.accessart.org.uk/be-an-architect/" TargetMode="External"/><Relationship Id="rId122" Type="http://schemas.openxmlformats.org/officeDocument/2006/relationships/hyperlink" Target="https://www.accessart.org.uk/gestural-drawing-with-charcoal/" TargetMode="External"/><Relationship Id="rId143" Type="http://schemas.openxmlformats.org/officeDocument/2006/relationships/hyperlink" Target="https://www.accessart.org.uk/cloth-thread-paint/" TargetMode="External"/><Relationship Id="rId164" Type="http://schemas.openxmlformats.org/officeDocument/2006/relationships/hyperlink" Target="https://www.accessart.org.uk/sculpture-and-structure/" TargetMode="External"/><Relationship Id="rId185" Type="http://schemas.openxmlformats.org/officeDocument/2006/relationships/hyperlink" Target="https://www.accessart.org.uk/sculpture-and-structure/" TargetMode="External"/><Relationship Id="rId210" Type="http://schemas.openxmlformats.org/officeDocument/2006/relationships/hyperlink" Target="https://www.accessart.org.uk/typography-and-maps/" TargetMode="External"/><Relationship Id="rId231" Type="http://schemas.openxmlformats.org/officeDocument/2006/relationships/hyperlink" Target="https://www.accessart.org.uk/making-monotypes/" TargetMode="External"/><Relationship Id="rId252" Type="http://schemas.openxmlformats.org/officeDocument/2006/relationships/hyperlink" Target="https://www.accessart.org.uk/2d-drawing-to-3d-making/" TargetMode="External"/><Relationship Id="rId273" Type="http://schemas.openxmlformats.org/officeDocument/2006/relationships/hyperlink" Target="https://www.accessart.org.uk/identity/" TargetMode="External"/><Relationship Id="rId294" Type="http://schemas.openxmlformats.org/officeDocument/2006/relationships/customXml" Target="../customXml/item2.xml"/><Relationship Id="rId68" Type="http://schemas.openxmlformats.org/officeDocument/2006/relationships/hyperlink" Target="https://www.accessart.org.uk/music-and-art/" TargetMode="External"/><Relationship Id="rId89" Type="http://schemas.openxmlformats.org/officeDocument/2006/relationships/hyperlink" Target="https://www.accessart.org.uk/exploring-the-world-through-mono-print/" TargetMode="External"/><Relationship Id="rId112" Type="http://schemas.openxmlformats.org/officeDocument/2006/relationships/hyperlink" Target="https://www.accessart.org.uk/gestural-drawing-with-charcoal/" TargetMode="External"/><Relationship Id="rId133" Type="http://schemas.openxmlformats.org/officeDocument/2006/relationships/hyperlink" Target="https://www.accessart.org.uk/animated-drawings/" TargetMode="External"/><Relationship Id="rId154" Type="http://schemas.openxmlformats.org/officeDocument/2006/relationships/hyperlink" Target="https://www.accessart.org.uk/exploring-pattern/" TargetMode="External"/><Relationship Id="rId175" Type="http://schemas.openxmlformats.org/officeDocument/2006/relationships/hyperlink" Target="https://www.accessart.org.uk/sculpture-and-structure/" TargetMode="External"/><Relationship Id="rId196" Type="http://schemas.openxmlformats.org/officeDocument/2006/relationships/hyperlink" Target="https://www.accessart.org.uk/the-art-of-display/" TargetMode="External"/><Relationship Id="rId200" Type="http://schemas.openxmlformats.org/officeDocument/2006/relationships/hyperlink" Target="https://www.accessart.org.uk/the-art-of-display/" TargetMode="External"/><Relationship Id="rId16" Type="http://schemas.openxmlformats.org/officeDocument/2006/relationships/hyperlink" Target="https://www.accessart.org.uk/spirals/" TargetMode="External"/><Relationship Id="rId221" Type="http://schemas.openxmlformats.org/officeDocument/2006/relationships/hyperlink" Target="https://www.accessart.org.uk/mixed-media-land-and-city-scapes/" TargetMode="External"/><Relationship Id="rId242" Type="http://schemas.openxmlformats.org/officeDocument/2006/relationships/hyperlink" Target="https://www.accessart.org.uk/architectural-design/" TargetMode="External"/><Relationship Id="rId263" Type="http://schemas.openxmlformats.org/officeDocument/2006/relationships/hyperlink" Target="https://www.accessart.org.uk/shadow-puppets/" TargetMode="External"/><Relationship Id="rId284" Type="http://schemas.openxmlformats.org/officeDocument/2006/relationships/hyperlink" Target="https://www.accessart.org.uk/take-a-seat/" TargetMode="External"/><Relationship Id="rId37" Type="http://schemas.openxmlformats.org/officeDocument/2006/relationships/hyperlink" Target="https://www.accessart.org.uk/exploring-watercolour-pathway/" TargetMode="External"/><Relationship Id="rId79" Type="http://schemas.openxmlformats.org/officeDocument/2006/relationships/hyperlink" Target="https://www.accessart.org.uk/music-and-art/" TargetMode="External"/><Relationship Id="rId102" Type="http://schemas.openxmlformats.org/officeDocument/2006/relationships/hyperlink" Target="https://www.accessart.org.uk/be-an-architect/" TargetMode="External"/><Relationship Id="rId123" Type="http://schemas.openxmlformats.org/officeDocument/2006/relationships/hyperlink" Target="https://www.accessart.org.uk/gestural-drawing-with-charcoal/" TargetMode="External"/><Relationship Id="rId144" Type="http://schemas.openxmlformats.org/officeDocument/2006/relationships/hyperlink" Target="https://www.accessart.org.uk/using-natural-materials-to-make-images/" TargetMode="External"/><Relationship Id="rId90" Type="http://schemas.openxmlformats.org/officeDocument/2006/relationships/hyperlink" Target="https://www.accessart.org.uk/expressive-painting/" TargetMode="External"/><Relationship Id="rId165" Type="http://schemas.openxmlformats.org/officeDocument/2006/relationships/hyperlink" Target="https://www.accessart.org.uk/sculptural-food/" TargetMode="External"/><Relationship Id="rId186" Type="http://schemas.openxmlformats.org/officeDocument/2006/relationships/hyperlink" Target="https://www.accessart.org.uk/sculptural-food/" TargetMode="External"/><Relationship Id="rId211" Type="http://schemas.openxmlformats.org/officeDocument/2006/relationships/hyperlink" Target="https://www.accessart.org.uk/typography-and-maps/" TargetMode="External"/><Relationship Id="rId232" Type="http://schemas.openxmlformats.org/officeDocument/2006/relationships/hyperlink" Target="https://www.accessart.org.uk/mixed-media-land-and-city-scapes/" TargetMode="External"/><Relationship Id="rId253" Type="http://schemas.openxmlformats.org/officeDocument/2006/relationships/hyperlink" Target="https://www.accessart.org.uk/activism/" TargetMode="External"/><Relationship Id="rId274" Type="http://schemas.openxmlformats.org/officeDocument/2006/relationships/hyperlink" Target="https://www.accessart.org.uk/activism/" TargetMode="External"/><Relationship Id="rId295" Type="http://schemas.openxmlformats.org/officeDocument/2006/relationships/customXml" Target="../customXml/item3.xml"/><Relationship Id="rId69" Type="http://schemas.openxmlformats.org/officeDocument/2006/relationships/hyperlink" Target="https://www.accessart.org.uk/exploring-the-world-through-mono-print/" TargetMode="External"/><Relationship Id="rId113" Type="http://schemas.openxmlformats.org/officeDocument/2006/relationships/hyperlink" Target="https://www.accessart.org.uk/gestural-drawing-with-charcoal/" TargetMode="External"/><Relationship Id="rId134" Type="http://schemas.openxmlformats.org/officeDocument/2006/relationships/hyperlink" Target="https://www.accessart.org.uk/using-natural-materials-to-make-images/" TargetMode="External"/><Relationship Id="rId80" Type="http://schemas.openxmlformats.org/officeDocument/2006/relationships/hyperlink" Target="https://www.accessart.org.uk/explore-draw/" TargetMode="External"/><Relationship Id="rId155" Type="http://schemas.openxmlformats.org/officeDocument/2006/relationships/hyperlink" Target="https://www.accessart.org.uk/exploring-pattern/" TargetMode="External"/><Relationship Id="rId176" Type="http://schemas.openxmlformats.org/officeDocument/2006/relationships/hyperlink" Target="https://www.accessart.org.uk/sculptural-food/" TargetMode="External"/><Relationship Id="rId197" Type="http://schemas.openxmlformats.org/officeDocument/2006/relationships/hyperlink" Target="https://www.accessart.org.uk/sculpture-and-structure/" TargetMode="External"/><Relationship Id="rId201" Type="http://schemas.openxmlformats.org/officeDocument/2006/relationships/hyperlink" Target="https://www.accessart.org.uk/the-art-of-display/" TargetMode="External"/><Relationship Id="rId222" Type="http://schemas.openxmlformats.org/officeDocument/2006/relationships/hyperlink" Target="https://www.accessart.org.uk/set-design/" TargetMode="External"/><Relationship Id="rId243" Type="http://schemas.openxmlformats.org/officeDocument/2006/relationships/hyperlink" Target="https://www.accessart.org.uk/fashion/" TargetMode="External"/><Relationship Id="rId264" Type="http://schemas.openxmlformats.org/officeDocument/2006/relationships/hyperlink" Target="https://www.accessart.org.uk/activism/" TargetMode="External"/><Relationship Id="rId285" Type="http://schemas.openxmlformats.org/officeDocument/2006/relationships/hyperlink" Target="https://www.accessart.org.uk/shadow-puppets/" TargetMode="External"/><Relationship Id="rId17" Type="http://schemas.openxmlformats.org/officeDocument/2006/relationships/hyperlink" Target="https://www.accessart.org.uk/spirals/" TargetMode="External"/><Relationship Id="rId38" Type="http://schemas.openxmlformats.org/officeDocument/2006/relationships/hyperlink" Target="https://www.accessart.org.uk/exploring-watercolour-pathway/" TargetMode="External"/><Relationship Id="rId103" Type="http://schemas.openxmlformats.org/officeDocument/2006/relationships/hyperlink" Target="https://www.accessart.org.uk/stick-transformation-project/" TargetMode="External"/><Relationship Id="rId124" Type="http://schemas.openxmlformats.org/officeDocument/2006/relationships/hyperlink" Target="https://www.accessart.org.uk/working-with-shape-and-colour/" TargetMode="External"/><Relationship Id="rId70" Type="http://schemas.openxmlformats.org/officeDocument/2006/relationships/hyperlink" Target="https://www.accessart.org.uk/explore-draw/" TargetMode="External"/><Relationship Id="rId91" Type="http://schemas.openxmlformats.org/officeDocument/2006/relationships/hyperlink" Target="https://www.accessart.org.uk/expressive-painting/" TargetMode="External"/><Relationship Id="rId145" Type="http://schemas.openxmlformats.org/officeDocument/2006/relationships/hyperlink" Target="https://www.accessart.org.uk/using-natural-materials-to-make-images/" TargetMode="External"/><Relationship Id="rId166" Type="http://schemas.openxmlformats.org/officeDocument/2006/relationships/hyperlink" Target="https://www.accessart.org.uk/storytelling-through-drawing/" TargetMode="External"/><Relationship Id="rId187" Type="http://schemas.openxmlformats.org/officeDocument/2006/relationships/hyperlink" Target="https://www.accessart.org.uk/still-life/" TargetMode="External"/><Relationship Id="rId1" Type="http://schemas.openxmlformats.org/officeDocument/2006/relationships/customXml" Target="../customXml/item1.xml"/><Relationship Id="rId212" Type="http://schemas.openxmlformats.org/officeDocument/2006/relationships/hyperlink" Target="https://www.accessart.org.uk/set-design/" TargetMode="External"/><Relationship Id="rId233" Type="http://schemas.openxmlformats.org/officeDocument/2006/relationships/hyperlink" Target="https://www.accessart.org.uk/making-monotypes/" TargetMode="External"/><Relationship Id="rId254" Type="http://schemas.openxmlformats.org/officeDocument/2006/relationships/hyperlink" Target="https://www.accessart.org.uk/2d-drawing-to-3d-making/" TargetMode="External"/><Relationship Id="rId114" Type="http://schemas.openxmlformats.org/officeDocument/2006/relationships/hyperlink" Target="https://www.accessart.org.uk/gestural-drawing-with-charcoal/" TargetMode="External"/><Relationship Id="rId275" Type="http://schemas.openxmlformats.org/officeDocument/2006/relationships/hyperlink" Target="https://www.accessart.org.uk/activism/" TargetMode="External"/><Relationship Id="rId296" Type="http://schemas.openxmlformats.org/officeDocument/2006/relationships/customXml" Target="../customXml/item4.xml"/><Relationship Id="rId60" Type="http://schemas.openxmlformats.org/officeDocument/2006/relationships/hyperlink" Target="https://www.accessart.org.uk/full-primary-art-curriculum/" TargetMode="External"/><Relationship Id="rId81" Type="http://schemas.openxmlformats.org/officeDocument/2006/relationships/hyperlink" Target="https://www.accessart.org.uk/exploring-the-world-through-mono-print/" TargetMode="External"/><Relationship Id="rId135" Type="http://schemas.openxmlformats.org/officeDocument/2006/relationships/hyperlink" Target="https://www.accessart.org.uk/using-natural-materials-to-make-images/" TargetMode="External"/><Relationship Id="rId156" Type="http://schemas.openxmlformats.org/officeDocument/2006/relationships/hyperlink" Target="https://www.accessart.org.uk/storytelling-through-drawing/" TargetMode="External"/><Relationship Id="rId177" Type="http://schemas.openxmlformats.org/officeDocument/2006/relationships/hyperlink" Target="https://www.accessart.org.uk/exploring-pattern/" TargetMode="External"/><Relationship Id="rId198" Type="http://schemas.openxmlformats.org/officeDocument/2006/relationships/hyperlink" Target="https://www.accessart.org.uk/sculptural-food/" TargetMode="External"/><Relationship Id="rId202" Type="http://schemas.openxmlformats.org/officeDocument/2006/relationships/hyperlink" Target="https://www.accessart.org.uk/sculpture-and-structure/" TargetMode="External"/><Relationship Id="rId223" Type="http://schemas.openxmlformats.org/officeDocument/2006/relationships/hyperlink" Target="https://www.accessart.org.uk/architectural-design/" TargetMode="External"/><Relationship Id="rId244" Type="http://schemas.openxmlformats.org/officeDocument/2006/relationships/hyperlink" Target="https://www.accessart.org.uk/full-primary-art-curriculum/" TargetMode="External"/><Relationship Id="rId18" Type="http://schemas.openxmlformats.org/officeDocument/2006/relationships/hyperlink" Target="https://www.accessart.org.uk/simple-printmaking/" TargetMode="External"/><Relationship Id="rId39" Type="http://schemas.openxmlformats.org/officeDocument/2006/relationships/hyperlink" Target="https://www.accessart.org.uk/exploring-watercolour-pathway/" TargetMode="External"/><Relationship Id="rId265" Type="http://schemas.openxmlformats.org/officeDocument/2006/relationships/hyperlink" Target="https://www.accessart.org.uk/2d-drawing-to-3d-making/" TargetMode="External"/><Relationship Id="rId286" Type="http://schemas.openxmlformats.org/officeDocument/2006/relationships/hyperlink" Target="https://www.accessart.org.uk/brave-colour/" TargetMode="External"/><Relationship Id="rId104" Type="http://schemas.openxmlformats.org/officeDocument/2006/relationships/hyperlink" Target="https://www.accessart.org.uk/be-an-architect/" TargetMode="External"/><Relationship Id="rId125" Type="http://schemas.openxmlformats.org/officeDocument/2006/relationships/hyperlink" Target="https://www.accessart.org.uk/cloth-thread-paint/" TargetMode="External"/><Relationship Id="rId146" Type="http://schemas.openxmlformats.org/officeDocument/2006/relationships/hyperlink" Target="https://www.accessart.org.uk/working-with-shape-and-colour/" TargetMode="External"/><Relationship Id="rId167" Type="http://schemas.openxmlformats.org/officeDocument/2006/relationships/hyperlink" Target="https://www.accessart.org.uk/exploring-pattern/" TargetMode="External"/><Relationship Id="rId188" Type="http://schemas.openxmlformats.org/officeDocument/2006/relationships/hyperlink" Target="https://www.accessart.org.uk/still-life/" TargetMode="External"/><Relationship Id="rId71" Type="http://schemas.openxmlformats.org/officeDocument/2006/relationships/hyperlink" Target="https://www.accessart.org.uk/music-and-art/" TargetMode="External"/><Relationship Id="rId92" Type="http://schemas.openxmlformats.org/officeDocument/2006/relationships/hyperlink" Target="https://www.accessart.org.uk/expressive-painting/" TargetMode="External"/><Relationship Id="rId213" Type="http://schemas.openxmlformats.org/officeDocument/2006/relationships/hyperlink" Target="https://www.accessart.org.uk/typography-and-maps/" TargetMode="External"/><Relationship Id="rId234" Type="http://schemas.openxmlformats.org/officeDocument/2006/relationships/hyperlink" Target="https://www.accessart.org.uk/mixed-media-land-and-city-scapes/" TargetMode="External"/><Relationship Id="rId2" Type="http://schemas.openxmlformats.org/officeDocument/2006/relationships/styles" Target="styles.xml"/><Relationship Id="rId255" Type="http://schemas.openxmlformats.org/officeDocument/2006/relationships/hyperlink" Target="https://www.accessart.org.uk/activism/" TargetMode="External"/><Relationship Id="rId276" Type="http://schemas.openxmlformats.org/officeDocument/2006/relationships/hyperlink" Target="https://www.accessart.org.uk/identity/" TargetMode="External"/><Relationship Id="rId40" Type="http://schemas.openxmlformats.org/officeDocument/2006/relationships/hyperlink" Target="https://www.accessart.org.uk/exploring-watercolour-pathway/" TargetMode="External"/><Relationship Id="rId115" Type="http://schemas.openxmlformats.org/officeDocument/2006/relationships/hyperlink" Target="https://www.accessart.org.uk/gestural-drawing-with-charcoal/" TargetMode="External"/><Relationship Id="rId136" Type="http://schemas.openxmlformats.org/officeDocument/2006/relationships/hyperlink" Target="https://www.accessart.org.uk/working-with-shape-and-colour/" TargetMode="External"/><Relationship Id="rId157" Type="http://schemas.openxmlformats.org/officeDocument/2006/relationships/hyperlink" Target="https://www.accessart.org.uk/storytelling-through-drawing/" TargetMode="External"/><Relationship Id="rId178" Type="http://schemas.openxmlformats.org/officeDocument/2006/relationships/hyperlink" Target="https://www.accessart.org.uk/still-life/" TargetMode="External"/><Relationship Id="rId61" Type="http://schemas.openxmlformats.org/officeDocument/2006/relationships/hyperlink" Target="https://www.accessart.org.uk/full-primary-art-curriculum/" TargetMode="External"/><Relationship Id="rId82" Type="http://schemas.openxmlformats.org/officeDocument/2006/relationships/hyperlink" Target="https://www.accessart.org.uk/expressive-painting/" TargetMode="External"/><Relationship Id="rId199" Type="http://schemas.openxmlformats.org/officeDocument/2006/relationships/hyperlink" Target="https://www.accessart.org.uk/the-art-of-display/" TargetMode="External"/><Relationship Id="rId203" Type="http://schemas.openxmlformats.org/officeDocument/2006/relationships/hyperlink" Target="https://www.accessart.org.uk/sculptural-food/" TargetMode="External"/><Relationship Id="rId224" Type="http://schemas.openxmlformats.org/officeDocument/2006/relationships/hyperlink" Target="https://www.accessart.org.uk/fashion/" TargetMode="External"/><Relationship Id="rId245" Type="http://schemas.openxmlformats.org/officeDocument/2006/relationships/hyperlink" Target="https://www.accessart.org.uk/full-primary-art-curriculum/" TargetMode="External"/><Relationship Id="rId266" Type="http://schemas.openxmlformats.org/officeDocument/2006/relationships/hyperlink" Target="https://www.accessart.org.uk/identity/" TargetMode="External"/><Relationship Id="rId287" Type="http://schemas.openxmlformats.org/officeDocument/2006/relationships/hyperlink" Target="https://www.accessart.org.uk/brave-colour/" TargetMode="External"/><Relationship Id="rId105" Type="http://schemas.openxmlformats.org/officeDocument/2006/relationships/hyperlink" Target="https://www.accessart.org.uk/be-an-architect/" TargetMode="External"/><Relationship Id="rId126" Type="http://schemas.openxmlformats.org/officeDocument/2006/relationships/hyperlink" Target="https://www.accessart.org.uk/animated-drawings/" TargetMode="External"/><Relationship Id="rId147" Type="http://schemas.openxmlformats.org/officeDocument/2006/relationships/hyperlink" Target="https://www.accessart.org.uk/working-with-shape-and-colour/" TargetMode="External"/><Relationship Id="rId168" Type="http://schemas.openxmlformats.org/officeDocument/2006/relationships/hyperlink" Target="https://www.accessart.org.uk/the-art-of-display/" TargetMode="External"/><Relationship Id="rId72" Type="http://schemas.openxmlformats.org/officeDocument/2006/relationships/hyperlink" Target="https://www.accessart.org.uk/music-and-art/" TargetMode="External"/><Relationship Id="rId93" Type="http://schemas.openxmlformats.org/officeDocument/2006/relationships/hyperlink" Target="https://www.accessart.org.uk/music-and-art/" TargetMode="External"/><Relationship Id="rId189" Type="http://schemas.openxmlformats.org/officeDocument/2006/relationships/hyperlink" Target="https://www.accessart.org.uk/still-life/" TargetMode="External"/><Relationship Id="rId3" Type="http://schemas.openxmlformats.org/officeDocument/2006/relationships/settings" Target="settings.xml"/><Relationship Id="rId214" Type="http://schemas.openxmlformats.org/officeDocument/2006/relationships/hyperlink" Target="https://www.accessart.org.uk/mixed-media-land-and-city-scapes/" TargetMode="External"/><Relationship Id="rId235" Type="http://schemas.openxmlformats.org/officeDocument/2006/relationships/hyperlink" Target="https://www.accessart.org.uk/fashion/" TargetMode="External"/><Relationship Id="rId256" Type="http://schemas.openxmlformats.org/officeDocument/2006/relationships/hyperlink" Target="https://www.accessart.org.uk/identity/" TargetMode="External"/><Relationship Id="rId277" Type="http://schemas.openxmlformats.org/officeDocument/2006/relationships/hyperlink" Target="https://www.accessart.org.uk/identity/" TargetMode="External"/><Relationship Id="rId116" Type="http://schemas.openxmlformats.org/officeDocument/2006/relationships/hyperlink" Target="https://www.accessart.org.uk/gestural-drawing-with-charcoal/" TargetMode="External"/><Relationship Id="rId137" Type="http://schemas.openxmlformats.org/officeDocument/2006/relationships/hyperlink" Target="https://www.accessart.org.uk/working-with-shape-and-colour/" TargetMode="External"/><Relationship Id="rId158" Type="http://schemas.openxmlformats.org/officeDocument/2006/relationships/hyperlink" Target="https://www.accessart.org.uk/exploring-pattern/" TargetMode="External"/><Relationship Id="rId41" Type="http://schemas.openxmlformats.org/officeDocument/2006/relationships/hyperlink" Target="https://www.accessart.org.uk/exploring-watercolour-pathway/" TargetMode="External"/><Relationship Id="rId62" Type="http://schemas.openxmlformats.org/officeDocument/2006/relationships/hyperlink" Target="https://www.accessart.org.uk/explore-draw/" TargetMode="External"/><Relationship Id="rId83" Type="http://schemas.openxmlformats.org/officeDocument/2006/relationships/hyperlink" Target="https://www.accessart.org.uk/music-and-art/" TargetMode="External"/><Relationship Id="rId179" Type="http://schemas.openxmlformats.org/officeDocument/2006/relationships/hyperlink" Target="https://www.accessart.org.uk/sculptural-food/" TargetMode="External"/><Relationship Id="rId190" Type="http://schemas.openxmlformats.org/officeDocument/2006/relationships/hyperlink" Target="https://www.accessart.org.uk/still-life/" TargetMode="External"/><Relationship Id="rId204" Type="http://schemas.openxmlformats.org/officeDocument/2006/relationships/hyperlink" Target="https://www.accessart.org.uk/sculptural-food/" TargetMode="External"/><Relationship Id="rId225" Type="http://schemas.openxmlformats.org/officeDocument/2006/relationships/hyperlink" Target="https://www.accessart.org.uk/set-design/" TargetMode="External"/><Relationship Id="rId246" Type="http://schemas.openxmlformats.org/officeDocument/2006/relationships/hyperlink" Target="https://www.accessart.org.uk/2d-drawing-to-3d-making/" TargetMode="External"/><Relationship Id="rId267" Type="http://schemas.openxmlformats.org/officeDocument/2006/relationships/hyperlink" Target="https://www.accessart.org.uk/brave-colour/" TargetMode="External"/><Relationship Id="rId288" Type="http://schemas.openxmlformats.org/officeDocument/2006/relationships/hyperlink" Target="https://www.accessart.org.uk/take-a-seat/" TargetMode="External"/><Relationship Id="R144a7128898a47f7" Type="http://schemas.openxmlformats.org/officeDocument/2006/relationships/hyperlink" Target="https://www.accessart.org.uk/exploring-watercolour-pathway/" TargetMode="External"/><Relationship Id="rId106" Type="http://schemas.openxmlformats.org/officeDocument/2006/relationships/hyperlink" Target="https://www.accessart.org.uk/stick-transformation-project/" TargetMode="External"/><Relationship Id="rId127" Type="http://schemas.openxmlformats.org/officeDocument/2006/relationships/hyperlink" Target="https://www.accessart.org.uk/using-natural-materials-to-make-images/" TargetMode="External"/><Relationship Id="rId10" Type="http://schemas.openxmlformats.org/officeDocument/2006/relationships/hyperlink" Target="https://www.accessart.org.uk/spirals/" TargetMode="External"/><Relationship Id="rId73" Type="http://schemas.openxmlformats.org/officeDocument/2006/relationships/hyperlink" Target="https://www.accessart.org.uk/full-primary-art-curriculum/" TargetMode="External"/><Relationship Id="rId94" Type="http://schemas.openxmlformats.org/officeDocument/2006/relationships/hyperlink" Target="https://www.accessart.org.uk/expressive-painting/" TargetMode="External"/><Relationship Id="rId148" Type="http://schemas.openxmlformats.org/officeDocument/2006/relationships/hyperlink" Target="https://www.accessart.org.uk/animated-drawings/" TargetMode="External"/><Relationship Id="rId169" Type="http://schemas.openxmlformats.org/officeDocument/2006/relationships/hyperlink" Target="https://www.accessart.org.uk/still-life/" TargetMode="External"/><Relationship Id="rId4" Type="http://schemas.openxmlformats.org/officeDocument/2006/relationships/webSettings" Target="webSettings.xml"/><Relationship Id="rId180" Type="http://schemas.openxmlformats.org/officeDocument/2006/relationships/hyperlink" Target="https://www.accessart.org.uk/the-art-of-display/" TargetMode="External"/><Relationship Id="rId215" Type="http://schemas.openxmlformats.org/officeDocument/2006/relationships/hyperlink" Target="https://www.accessart.org.uk/set-design/" TargetMode="External"/><Relationship Id="rId236" Type="http://schemas.openxmlformats.org/officeDocument/2006/relationships/hyperlink" Target="https://www.accessart.org.uk/set-design/" TargetMode="External"/><Relationship Id="rId257" Type="http://schemas.openxmlformats.org/officeDocument/2006/relationships/hyperlink" Target="https://www.accessart.org.uk/activism/" TargetMode="External"/><Relationship Id="rId278" Type="http://schemas.openxmlformats.org/officeDocument/2006/relationships/hyperlink" Target="https://www.accessart.org.uk/brave-colour/" TargetMode="External"/><Relationship Id="rId42" Type="http://schemas.openxmlformats.org/officeDocument/2006/relationships/hyperlink" Target="https://www.accessart.org.uk/exploring-watercolour-pathway/" TargetMode="External"/><Relationship Id="rId84" Type="http://schemas.openxmlformats.org/officeDocument/2006/relationships/hyperlink" Target="https://www.accessart.org.uk/explore-draw/" TargetMode="External"/><Relationship Id="rId138" Type="http://schemas.openxmlformats.org/officeDocument/2006/relationships/hyperlink" Target="https://www.accessart.org.uk/working-with-shape-and-colour/" TargetMode="External"/><Relationship Id="rId191" Type="http://schemas.openxmlformats.org/officeDocument/2006/relationships/hyperlink" Target="https://www.accessart.org.uk/still-life/" TargetMode="External"/><Relationship Id="rId205" Type="http://schemas.openxmlformats.org/officeDocument/2006/relationships/hyperlink" Target="https://www.accessart.org.uk/full-primary-art-curriculum/" TargetMode="External"/><Relationship Id="rId247" Type="http://schemas.openxmlformats.org/officeDocument/2006/relationships/hyperlink" Target="https://www.accessart.org.uk/2d-drawing-to-3d-making/" TargetMode="External"/><Relationship Id="Rc8672050a94b4a52" Type="http://schemas.openxmlformats.org/officeDocument/2006/relationships/hyperlink" Target="https://www.accessart.org.uk/simple-printmaking/" TargetMode="External"/><Relationship Id="rId107" Type="http://schemas.openxmlformats.org/officeDocument/2006/relationships/hyperlink" Target="https://www.accessart.org.uk/music-and-art/" TargetMode="External"/><Relationship Id="rId289" Type="http://schemas.openxmlformats.org/officeDocument/2006/relationships/hyperlink" Target="https://www.accessart.org.uk/shadow-puppets/"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2.xml><?xml version="1.0" encoding="utf-8"?>
<ct:contentTypeSchema xmlns:ct="http://schemas.microsoft.com/office/2006/metadata/contentType" xmlns:ma="http://schemas.microsoft.com/office/2006/metadata/properties/metaAttributes" ct:_="" ma:_="" ma:contentTypeName="Document" ma:contentTypeID="0x010100C27509528DBDE44090A185066B32534F" ma:contentTypeVersion="10" ma:contentTypeDescription="Create a new document." ma:contentTypeScope="" ma:versionID="7e7a2ae4d867ce760f21607f6fb51cad">
  <xsd:schema xmlns:xsd="http://www.w3.org/2001/XMLSchema" xmlns:xs="http://www.w3.org/2001/XMLSchema" xmlns:p="http://schemas.microsoft.com/office/2006/metadata/properties" xmlns:ns2="723448d9-07bc-4676-9fa7-06e7a9148b5f" xmlns:ns3="ba867fca-ee0c-42bb-9396-d0202331e069" targetNamespace="http://schemas.microsoft.com/office/2006/metadata/properties" ma:root="true" ma:fieldsID="c76cda5b14712a930b9b7f3ffc0423dc" ns2:_="" ns3:_="">
    <xsd:import namespace="723448d9-07bc-4676-9fa7-06e7a9148b5f"/>
    <xsd:import namespace="ba867fca-ee0c-42bb-9396-d0202331e06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3448d9-07bc-4676-9fa7-06e7a9148b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b620ffc-75d8-4665-ba10-a4cb51139c8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867fca-ee0c-42bb-9396-d0202331e06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b4f8ffa-cd1e-470b-bb31-38fd2c61a3ca}" ma:internalName="TaxCatchAll" ma:showField="CatchAllData" ma:web="ba867fca-ee0c-42bb-9396-d0202331e0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a867fca-ee0c-42bb-9396-d0202331e069" xsi:nil="true"/>
    <lcf76f155ced4ddcb4097134ff3c332f xmlns="723448d9-07bc-4676-9fa7-06e7a9148b5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379ACD6-3163-C04A-8BEC-2A07324E9F45}">
  <ds:schemaRefs>
    <ds:schemaRef ds:uri="http://schemas.openxmlformats.org/officeDocument/2006/bibliography"/>
  </ds:schemaRefs>
</ds:datastoreItem>
</file>

<file path=customXml/itemProps2.xml><?xml version="1.0" encoding="utf-8"?>
<ds:datastoreItem xmlns:ds="http://schemas.openxmlformats.org/officeDocument/2006/customXml" ds:itemID="{ADCD651B-AC20-452D-A743-A080FED542D0}"/>
</file>

<file path=customXml/itemProps3.xml><?xml version="1.0" encoding="utf-8"?>
<ds:datastoreItem xmlns:ds="http://schemas.openxmlformats.org/officeDocument/2006/customXml" ds:itemID="{C38874D6-DB05-4653-8696-349BCCCAE820}"/>
</file>

<file path=customXml/itemProps4.xml><?xml version="1.0" encoding="utf-8"?>
<ds:datastoreItem xmlns:ds="http://schemas.openxmlformats.org/officeDocument/2006/customXml" ds:itemID="{DFDB3D75-8711-4685-B6C9-891B086FC67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Briggs</dc:creator>
  <cp:keywords/>
  <dc:description/>
  <cp:lastModifiedBy>Mrs J Thornton</cp:lastModifiedBy>
  <cp:revision>3</cp:revision>
  <dcterms:created xsi:type="dcterms:W3CDTF">2022-05-18T12:15:00Z</dcterms:created>
  <dcterms:modified xsi:type="dcterms:W3CDTF">2026-07-03T06:05:50Z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0x010100C27509528DBDE44090A185066B32534F</vt:lpwstr>
  </property>
</Properties>
</file>